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8773" w14:textId="77777777" w:rsidR="00761953" w:rsidRPr="009C0BAC" w:rsidRDefault="009C263F" w:rsidP="000D5E18">
      <w:pPr>
        <w:pStyle w:val="Titel1"/>
        <w:rPr>
          <w:rFonts w:ascii="Arial Narrow" w:hAnsi="Arial Narrow"/>
        </w:rPr>
      </w:pPr>
      <w:r w:rsidRPr="009C0BAC">
        <w:rPr>
          <w:rFonts w:ascii="Arial Narrow" w:hAnsi="Arial Narrow"/>
        </w:rPr>
        <w:t>V</w:t>
      </w:r>
      <w:r w:rsidR="00761953" w:rsidRPr="009C0BAC">
        <w:rPr>
          <w:rFonts w:ascii="Arial Narrow" w:hAnsi="Arial Narrow"/>
        </w:rPr>
        <w:t xml:space="preserve">ereinbarung zur </w:t>
      </w:r>
      <w:r w:rsidRPr="009C0BAC">
        <w:rPr>
          <w:rFonts w:ascii="Arial Narrow" w:hAnsi="Arial Narrow"/>
        </w:rPr>
        <w:t>Verarbeitung von Daten im Auftrag</w:t>
      </w:r>
    </w:p>
    <w:p w14:paraId="61A2E5CC" w14:textId="77777777" w:rsidR="00850AB8" w:rsidRPr="009C0BAC" w:rsidRDefault="00850AB8" w:rsidP="000D5E18">
      <w:pPr>
        <w:pStyle w:val="Sonderformat1"/>
        <w:rPr>
          <w:rFonts w:ascii="Arial Narrow" w:hAnsi="Arial Narrow"/>
        </w:rPr>
      </w:pPr>
    </w:p>
    <w:p w14:paraId="4156A498" w14:textId="77777777" w:rsidR="00761953" w:rsidRPr="009C0BAC" w:rsidRDefault="00761953" w:rsidP="002C7A2B">
      <w:pPr>
        <w:spacing w:after="0"/>
        <w:jc w:val="center"/>
        <w:rPr>
          <w:rFonts w:ascii="Arial Narrow" w:hAnsi="Arial Narrow"/>
        </w:rPr>
      </w:pPr>
      <w:r w:rsidRPr="009C0BAC">
        <w:rPr>
          <w:rFonts w:ascii="Arial Narrow" w:hAnsi="Arial Narrow"/>
        </w:rPr>
        <w:t>zwischen</w:t>
      </w:r>
    </w:p>
    <w:p w14:paraId="33F531C3" w14:textId="77777777" w:rsidR="00761953" w:rsidRPr="009C0BAC" w:rsidRDefault="00761953" w:rsidP="000D5E18">
      <w:pPr>
        <w:pStyle w:val="Sonderformat1"/>
        <w:rPr>
          <w:rFonts w:ascii="Arial Narrow" w:hAnsi="Arial Narrow"/>
        </w:rPr>
      </w:pPr>
    </w:p>
    <w:p w14:paraId="6082D7CF" w14:textId="77777777" w:rsidR="00600311" w:rsidRDefault="00CB0BF5" w:rsidP="000D5E18">
      <w:pPr>
        <w:spacing w:after="0"/>
        <w:jc w:val="center"/>
        <w:rPr>
          <w:rFonts w:ascii="Arial Narrow" w:hAnsi="Arial Narrow"/>
          <w:b/>
        </w:rPr>
      </w:pPr>
      <w:r>
        <w:rPr>
          <w:rFonts w:ascii="Arial Narrow" w:hAnsi="Arial Narrow"/>
          <w:b/>
        </w:rPr>
        <w:fldChar w:fldCharType="begin">
          <w:ffData>
            <w:name w:val="Text17"/>
            <w:enabled/>
            <w:calcOnExit w:val="0"/>
            <w:textInput>
              <w:default w:val="Name Verantwortlicher"/>
            </w:textInput>
          </w:ffData>
        </w:fldChar>
      </w:r>
      <w:bookmarkStart w:id="0" w:name="Text17"/>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Name Verantwortlicher</w:t>
      </w:r>
      <w:r>
        <w:rPr>
          <w:rFonts w:ascii="Arial Narrow" w:hAnsi="Arial Narrow"/>
          <w:b/>
        </w:rPr>
        <w:fldChar w:fldCharType="end"/>
      </w:r>
      <w:bookmarkEnd w:id="0"/>
    </w:p>
    <w:p w14:paraId="169E1577" w14:textId="77777777" w:rsidR="000D5E18" w:rsidRPr="009C0BAC" w:rsidRDefault="00CB0BF5" w:rsidP="000D5E18">
      <w:pPr>
        <w:spacing w:after="0"/>
        <w:jc w:val="center"/>
        <w:rPr>
          <w:rFonts w:ascii="Arial Narrow" w:hAnsi="Arial Narrow" w:cs="Arial"/>
        </w:rPr>
      </w:pPr>
      <w:r>
        <w:rPr>
          <w:rFonts w:ascii="Arial Narrow" w:hAnsi="Arial Narrow" w:cs="Arial"/>
        </w:rPr>
        <w:fldChar w:fldCharType="begin">
          <w:ffData>
            <w:name w:val="Text18"/>
            <w:enabled/>
            <w:calcOnExit w:val="0"/>
            <w:textInput>
              <w:default w:val="Straße"/>
            </w:textInput>
          </w:ffData>
        </w:fldChar>
      </w:r>
      <w:bookmarkStart w:id="1" w:name="Text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Straße</w:t>
      </w:r>
      <w:r>
        <w:rPr>
          <w:rFonts w:ascii="Arial Narrow" w:hAnsi="Arial Narrow" w:cs="Arial"/>
        </w:rPr>
        <w:fldChar w:fldCharType="end"/>
      </w:r>
      <w:bookmarkEnd w:id="1"/>
    </w:p>
    <w:p w14:paraId="49AA33F9" w14:textId="77777777" w:rsidR="000D5E18" w:rsidRDefault="00CB0BF5" w:rsidP="000D5E18">
      <w:pPr>
        <w:spacing w:after="0"/>
        <w:jc w:val="center"/>
        <w:rPr>
          <w:rFonts w:ascii="Arial Narrow" w:hAnsi="Arial Narrow" w:cs="Arial"/>
        </w:rPr>
      </w:pPr>
      <w:r>
        <w:rPr>
          <w:rFonts w:ascii="Arial Narrow" w:hAnsi="Arial Narrow" w:cs="Arial"/>
        </w:rPr>
        <w:fldChar w:fldCharType="begin">
          <w:ffData>
            <w:name w:val="Text19"/>
            <w:enabled/>
            <w:calcOnExit w:val="0"/>
            <w:textInput>
              <w:default w:val="PLZ Ort"/>
            </w:textInput>
          </w:ffData>
        </w:fldChar>
      </w:r>
      <w:bookmarkStart w:id="2" w:name="Text19"/>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PLZ Ort</w:t>
      </w:r>
      <w:r>
        <w:rPr>
          <w:rFonts w:ascii="Arial Narrow" w:hAnsi="Arial Narrow" w:cs="Arial"/>
        </w:rPr>
        <w:fldChar w:fldCharType="end"/>
      </w:r>
      <w:bookmarkEnd w:id="2"/>
    </w:p>
    <w:p w14:paraId="2198A4B6" w14:textId="77777777" w:rsidR="001164F6" w:rsidRPr="009C0BAC" w:rsidRDefault="001164F6" w:rsidP="001164F6">
      <w:pPr>
        <w:spacing w:after="0"/>
        <w:jc w:val="center"/>
        <w:rPr>
          <w:rFonts w:ascii="Arial Narrow" w:hAnsi="Arial Narrow" w:cs="Arial"/>
        </w:rPr>
      </w:pPr>
      <w:r>
        <w:rPr>
          <w:rFonts w:ascii="Arial Narrow" w:hAnsi="Arial Narrow" w:cs="Arial"/>
        </w:rPr>
        <w:t xml:space="preserve">Zuständiger Ansprechpartner: </w:t>
      </w:r>
      <w:r>
        <w:rPr>
          <w:rFonts w:ascii="Arial Narrow" w:hAnsi="Arial Narrow" w:cs="Arial"/>
        </w:rPr>
        <w:fldChar w:fldCharType="begin">
          <w:ffData>
            <w:name w:val=""/>
            <w:enabled/>
            <w:calcOnExit w:val="0"/>
            <w:textInput>
              <w:default w:val="Vorname Nachname"/>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Vorname Nachname</w:t>
      </w:r>
      <w:r>
        <w:rPr>
          <w:rFonts w:ascii="Arial Narrow" w:hAnsi="Arial Narrow" w:cs="Arial"/>
        </w:rPr>
        <w:fldChar w:fldCharType="end"/>
      </w:r>
    </w:p>
    <w:p w14:paraId="77F39801" w14:textId="77777777" w:rsidR="00761953" w:rsidRPr="009C0BAC" w:rsidRDefault="00761953" w:rsidP="000D5E18">
      <w:pPr>
        <w:pStyle w:val="Sonderformat3"/>
        <w:rPr>
          <w:rFonts w:ascii="Arial Narrow" w:hAnsi="Arial Narrow"/>
        </w:rPr>
      </w:pPr>
      <w:r w:rsidRPr="009C0BAC">
        <w:rPr>
          <w:rFonts w:ascii="Arial Narrow" w:hAnsi="Arial Narrow"/>
        </w:rPr>
        <w:t xml:space="preserve">– </w:t>
      </w:r>
      <w:r w:rsidR="004A6470">
        <w:rPr>
          <w:rFonts w:ascii="Arial Narrow" w:hAnsi="Arial Narrow"/>
        </w:rPr>
        <w:t>Verantwortlicher</w:t>
      </w:r>
      <w:r w:rsidRPr="009C0BAC">
        <w:rPr>
          <w:rFonts w:ascii="Arial Narrow" w:hAnsi="Arial Narrow"/>
        </w:rPr>
        <w:t xml:space="preserve"> –</w:t>
      </w:r>
    </w:p>
    <w:p w14:paraId="571B5FEA" w14:textId="77777777" w:rsidR="00761953" w:rsidRPr="009C0BAC" w:rsidRDefault="00761953" w:rsidP="000D5E18">
      <w:pPr>
        <w:pStyle w:val="Sonderformat1"/>
        <w:rPr>
          <w:rFonts w:ascii="Arial Narrow" w:hAnsi="Arial Narrow"/>
        </w:rPr>
      </w:pPr>
    </w:p>
    <w:p w14:paraId="503B7018" w14:textId="77777777" w:rsidR="00761953" w:rsidRPr="009C0BAC" w:rsidRDefault="00761953" w:rsidP="002C7A2B">
      <w:pPr>
        <w:spacing w:after="0"/>
        <w:jc w:val="center"/>
        <w:rPr>
          <w:rFonts w:ascii="Arial Narrow" w:hAnsi="Arial Narrow" w:cs="Arial"/>
        </w:rPr>
      </w:pPr>
      <w:r w:rsidRPr="009C0BAC">
        <w:rPr>
          <w:rFonts w:ascii="Arial Narrow" w:hAnsi="Arial Narrow" w:cs="Arial"/>
        </w:rPr>
        <w:t>und</w:t>
      </w:r>
    </w:p>
    <w:p w14:paraId="13482BA1" w14:textId="77777777" w:rsidR="00761953" w:rsidRPr="009C0BAC" w:rsidRDefault="00761953" w:rsidP="000D5E18">
      <w:pPr>
        <w:pStyle w:val="Sonderformat1"/>
        <w:rPr>
          <w:rFonts w:ascii="Arial Narrow" w:hAnsi="Arial Narrow"/>
        </w:rPr>
      </w:pPr>
    </w:p>
    <w:p w14:paraId="4287DB78" w14:textId="77777777" w:rsidR="00C224A7" w:rsidRDefault="00C224A7" w:rsidP="00C224A7">
      <w:pPr>
        <w:spacing w:after="0"/>
        <w:jc w:val="center"/>
        <w:rPr>
          <w:rFonts w:ascii="Arial Narrow" w:hAnsi="Arial Narrow"/>
          <w:b/>
        </w:rPr>
      </w:pPr>
      <w:r>
        <w:rPr>
          <w:rFonts w:ascii="Arial Narrow" w:hAnsi="Arial Narrow"/>
          <w:b/>
        </w:rPr>
        <w:t xml:space="preserve">CS nine GmbH </w:t>
      </w:r>
    </w:p>
    <w:p w14:paraId="70FB66FA" w14:textId="77777777" w:rsidR="00C224A7" w:rsidRPr="009C0BAC" w:rsidRDefault="00C224A7" w:rsidP="00C224A7">
      <w:pPr>
        <w:spacing w:after="0"/>
        <w:jc w:val="center"/>
        <w:rPr>
          <w:rFonts w:ascii="Arial Narrow" w:hAnsi="Arial Narrow" w:cs="Arial"/>
        </w:rPr>
      </w:pPr>
      <w:r>
        <w:rPr>
          <w:rFonts w:ascii="Arial Narrow" w:hAnsi="Arial Narrow" w:cs="Arial"/>
        </w:rPr>
        <w:t>Lindauergasse 14</w:t>
      </w:r>
    </w:p>
    <w:p w14:paraId="77AA8399" w14:textId="77777777" w:rsidR="00C224A7" w:rsidRDefault="00C224A7" w:rsidP="00C224A7">
      <w:pPr>
        <w:spacing w:after="0"/>
        <w:jc w:val="center"/>
        <w:rPr>
          <w:rFonts w:ascii="Arial Narrow" w:hAnsi="Arial Narrow" w:cs="Arial"/>
        </w:rPr>
      </w:pPr>
      <w:r>
        <w:rPr>
          <w:rFonts w:ascii="Arial Narrow" w:hAnsi="Arial Narrow" w:cs="Arial"/>
        </w:rPr>
        <w:t>1160 Wien (Österreich)</w:t>
      </w:r>
    </w:p>
    <w:p w14:paraId="63876B4F" w14:textId="77777777" w:rsidR="00C224A7" w:rsidRPr="002C0662" w:rsidRDefault="00C224A7" w:rsidP="00C224A7">
      <w:pPr>
        <w:spacing w:after="0"/>
        <w:jc w:val="center"/>
        <w:rPr>
          <w:rFonts w:ascii="Arial Narrow" w:hAnsi="Arial Narrow" w:cs="Arial"/>
        </w:rPr>
      </w:pPr>
      <w:r>
        <w:rPr>
          <w:rFonts w:ascii="Arial Narrow" w:hAnsi="Arial Narrow" w:cs="Arial"/>
        </w:rPr>
        <w:t xml:space="preserve">Zuständiger Ansprechpartner: </w:t>
      </w:r>
      <w:r w:rsidRPr="002C0662">
        <w:rPr>
          <w:rFonts w:ascii="Arial Narrow" w:hAnsi="Arial Narrow" w:cs="Arial"/>
        </w:rPr>
        <w:t>Nikola Neskovic</w:t>
      </w:r>
    </w:p>
    <w:p w14:paraId="350F76F1" w14:textId="77777777" w:rsidR="00761953" w:rsidRPr="009C0BAC" w:rsidRDefault="00761953" w:rsidP="000D5E18">
      <w:pPr>
        <w:pStyle w:val="Sonderformat3"/>
        <w:rPr>
          <w:rFonts w:ascii="Arial Narrow" w:hAnsi="Arial Narrow"/>
        </w:rPr>
      </w:pPr>
      <w:r w:rsidRPr="009C0BAC">
        <w:rPr>
          <w:rFonts w:ascii="Arial Narrow" w:hAnsi="Arial Narrow"/>
        </w:rPr>
        <w:t xml:space="preserve">– </w:t>
      </w:r>
      <w:r w:rsidR="004A6470">
        <w:rPr>
          <w:rFonts w:ascii="Arial Narrow" w:hAnsi="Arial Narrow"/>
        </w:rPr>
        <w:t>Auftragsverarbeiter</w:t>
      </w:r>
      <w:r w:rsidRPr="009C0BAC">
        <w:rPr>
          <w:rFonts w:ascii="Arial Narrow" w:hAnsi="Arial Narrow"/>
        </w:rPr>
        <w:t xml:space="preserve"> –</w:t>
      </w:r>
    </w:p>
    <w:p w14:paraId="2D52D4CB" w14:textId="77777777" w:rsidR="00EE4706" w:rsidRPr="00D814F7" w:rsidRDefault="00EE4706" w:rsidP="000D5E18">
      <w:pPr>
        <w:pStyle w:val="Sonderformat1"/>
      </w:pPr>
    </w:p>
    <w:p w14:paraId="5DBA3008" w14:textId="77777777" w:rsidR="00850AB8" w:rsidRPr="00D814F7" w:rsidRDefault="00850AB8" w:rsidP="000D5E18">
      <w:pPr>
        <w:pStyle w:val="Sonderformat1"/>
      </w:pPr>
    </w:p>
    <w:p w14:paraId="4AD19D44" w14:textId="77777777" w:rsidR="002C4E95" w:rsidRPr="00D814F7" w:rsidRDefault="002C4E95" w:rsidP="00C06060">
      <w:pPr>
        <w:rPr>
          <w:rFonts w:ascii="Arial Narrow" w:hAnsi="Arial Narrow"/>
          <w:b/>
          <w:sz w:val="24"/>
        </w:rPr>
      </w:pPr>
      <w:r w:rsidRPr="00D814F7">
        <w:rPr>
          <w:rFonts w:ascii="Arial Narrow" w:hAnsi="Arial Narrow"/>
          <w:b/>
          <w:sz w:val="24"/>
        </w:rPr>
        <w:t>Präambel</w:t>
      </w:r>
    </w:p>
    <w:p w14:paraId="668B04EE" w14:textId="77777777" w:rsidR="009C263F" w:rsidRDefault="006C006D" w:rsidP="006C006D">
      <w:pPr>
        <w:rPr>
          <w:rFonts w:ascii="Arial Narrow" w:hAnsi="Arial Narrow"/>
          <w:bCs/>
          <w:sz w:val="24"/>
        </w:rPr>
      </w:pPr>
      <w:r w:rsidRPr="00D814F7">
        <w:rPr>
          <w:rFonts w:ascii="Arial Narrow" w:hAnsi="Arial Narrow"/>
          <w:bCs/>
          <w:sz w:val="24"/>
        </w:rPr>
        <w:t xml:space="preserve">Führt ein </w:t>
      </w:r>
      <w:r w:rsidR="004A6470">
        <w:rPr>
          <w:rFonts w:ascii="Arial Narrow" w:hAnsi="Arial Narrow"/>
          <w:bCs/>
          <w:sz w:val="24"/>
        </w:rPr>
        <w:t xml:space="preserve">Auftragsverarbeiter </w:t>
      </w:r>
      <w:r w:rsidRPr="00D814F7">
        <w:rPr>
          <w:rFonts w:ascii="Arial Narrow" w:hAnsi="Arial Narrow"/>
          <w:bCs/>
          <w:sz w:val="24"/>
        </w:rPr>
        <w:t xml:space="preserve">Leistungen im Auftrag seines Vertragspartners </w:t>
      </w:r>
      <w:r w:rsidR="004A6470">
        <w:rPr>
          <w:rFonts w:ascii="Arial Narrow" w:hAnsi="Arial Narrow"/>
          <w:bCs/>
          <w:sz w:val="24"/>
        </w:rPr>
        <w:t xml:space="preserve">(Verantwortlicher) </w:t>
      </w:r>
      <w:r w:rsidRPr="00D814F7">
        <w:rPr>
          <w:rFonts w:ascii="Arial Narrow" w:hAnsi="Arial Narrow"/>
          <w:bCs/>
          <w:sz w:val="24"/>
        </w:rPr>
        <w:t xml:space="preserve">aus, </w:t>
      </w:r>
      <w:r w:rsidR="005673CA" w:rsidRPr="00D814F7">
        <w:rPr>
          <w:rFonts w:ascii="Arial Narrow" w:hAnsi="Arial Narrow"/>
          <w:bCs/>
          <w:sz w:val="24"/>
        </w:rPr>
        <w:t>müssen die Anforderungen de</w:t>
      </w:r>
      <w:r w:rsidR="009C263F">
        <w:rPr>
          <w:rFonts w:ascii="Arial Narrow" w:hAnsi="Arial Narrow"/>
          <w:bCs/>
          <w:sz w:val="24"/>
        </w:rPr>
        <w:t xml:space="preserve">r jeweils gültigen Datenschutzgesetze Berücksichtigung finden und insbesondere </w:t>
      </w:r>
      <w:r w:rsidR="005673CA" w:rsidRPr="00D814F7">
        <w:rPr>
          <w:rFonts w:ascii="Arial Narrow" w:hAnsi="Arial Narrow"/>
          <w:bCs/>
          <w:sz w:val="24"/>
        </w:rPr>
        <w:t>bei den Verarbeitungstätigkeiten ein angemessenes Datenschutzniveau garantiert sein.</w:t>
      </w:r>
      <w:r w:rsidRPr="00D814F7">
        <w:rPr>
          <w:rFonts w:ascii="Arial Narrow" w:hAnsi="Arial Narrow"/>
          <w:bCs/>
          <w:sz w:val="24"/>
        </w:rPr>
        <w:t xml:space="preserve"> </w:t>
      </w:r>
      <w:r w:rsidR="003836C5">
        <w:rPr>
          <w:rFonts w:ascii="Arial Narrow" w:hAnsi="Arial Narrow"/>
          <w:bCs/>
          <w:sz w:val="24"/>
        </w:rPr>
        <w:t>Die vorliegende Vereinbarung berücksichtigt die besonderen Anforderungen aus der EU-Datenschutzgrundverordnung</w:t>
      </w:r>
      <w:r w:rsidR="003836C5">
        <w:rPr>
          <w:rStyle w:val="Funotenzeichen"/>
          <w:rFonts w:ascii="Arial Narrow" w:hAnsi="Arial Narrow"/>
          <w:bCs/>
          <w:sz w:val="24"/>
        </w:rPr>
        <w:footnoteReference w:id="1"/>
      </w:r>
      <w:r w:rsidR="003836C5">
        <w:rPr>
          <w:rFonts w:ascii="Arial Narrow" w:hAnsi="Arial Narrow"/>
          <w:bCs/>
          <w:sz w:val="24"/>
        </w:rPr>
        <w:t>.</w:t>
      </w:r>
    </w:p>
    <w:p w14:paraId="7E490662" w14:textId="77777777" w:rsidR="008521EB" w:rsidRDefault="00CB0BF5" w:rsidP="006C006D">
      <w:pPr>
        <w:rPr>
          <w:rFonts w:ascii="Arial Narrow" w:hAnsi="Arial Narrow"/>
          <w:bCs/>
          <w:sz w:val="24"/>
        </w:rPr>
      </w:pPr>
      <w:r w:rsidRPr="00C224A7">
        <w:rPr>
          <w:rFonts w:ascii="Arial Narrow" w:hAnsi="Arial Narrow"/>
          <w:bCs/>
          <w:sz w:val="24"/>
        </w:rPr>
        <w:fldChar w:fldCharType="begin">
          <w:ffData>
            <w:name w:val="Kontrollkästchen24"/>
            <w:enabled/>
            <w:calcOnExit w:val="0"/>
            <w:checkBox>
              <w:sizeAuto/>
              <w:default w:val="0"/>
            </w:checkBox>
          </w:ffData>
        </w:fldChar>
      </w:r>
      <w:bookmarkStart w:id="3" w:name="Kontrollkästchen24"/>
      <w:r w:rsidRPr="00C224A7">
        <w:rPr>
          <w:rFonts w:ascii="Arial Narrow" w:hAnsi="Arial Narrow"/>
          <w:bCs/>
          <w:sz w:val="24"/>
        </w:rPr>
        <w:instrText xml:space="preserve"> FORMCHECKBOX </w:instrText>
      </w:r>
      <w:r w:rsidRPr="00C224A7">
        <w:rPr>
          <w:rFonts w:ascii="Arial Narrow" w:hAnsi="Arial Narrow"/>
          <w:bCs/>
          <w:sz w:val="24"/>
        </w:rPr>
      </w:r>
      <w:r w:rsidRPr="00C224A7">
        <w:rPr>
          <w:rFonts w:ascii="Arial Narrow" w:hAnsi="Arial Narrow"/>
          <w:bCs/>
          <w:sz w:val="24"/>
        </w:rPr>
        <w:fldChar w:fldCharType="separate"/>
      </w:r>
      <w:r w:rsidRPr="00C224A7">
        <w:rPr>
          <w:rFonts w:ascii="Arial Narrow" w:hAnsi="Arial Narrow"/>
          <w:bCs/>
          <w:sz w:val="24"/>
        </w:rPr>
        <w:fldChar w:fldCharType="end"/>
      </w:r>
      <w:bookmarkEnd w:id="3"/>
      <w:r w:rsidRPr="00C224A7">
        <w:rPr>
          <w:rFonts w:ascii="Arial Narrow" w:hAnsi="Arial Narrow"/>
          <w:bCs/>
          <w:sz w:val="24"/>
        </w:rPr>
        <w:t xml:space="preserve"> </w:t>
      </w:r>
      <w:r w:rsidR="008521EB" w:rsidRPr="00C224A7">
        <w:rPr>
          <w:rFonts w:ascii="Arial Narrow" w:hAnsi="Arial Narrow"/>
          <w:bCs/>
          <w:sz w:val="24"/>
        </w:rPr>
        <w:t>Diese Vereinbarung ersetzt die bisherige Vereinbarung vom</w:t>
      </w:r>
      <w:r w:rsidRPr="00C224A7">
        <w:rPr>
          <w:rFonts w:ascii="Arial Narrow" w:hAnsi="Arial Narrow"/>
          <w:bCs/>
          <w:sz w:val="24"/>
        </w:rPr>
        <w:t xml:space="preserve"> </w:t>
      </w:r>
      <w:r w:rsidRPr="00C224A7">
        <w:rPr>
          <w:rFonts w:ascii="Arial Narrow" w:hAnsi="Arial Narrow"/>
          <w:bCs/>
          <w:sz w:val="24"/>
        </w:rPr>
        <w:fldChar w:fldCharType="begin">
          <w:ffData>
            <w:name w:val="Text20"/>
            <w:enabled/>
            <w:calcOnExit w:val="0"/>
            <w:textInput/>
          </w:ffData>
        </w:fldChar>
      </w:r>
      <w:bookmarkStart w:id="4" w:name="Text20"/>
      <w:r w:rsidRPr="00C224A7">
        <w:rPr>
          <w:rFonts w:ascii="Arial Narrow" w:hAnsi="Arial Narrow"/>
          <w:bCs/>
          <w:sz w:val="24"/>
        </w:rPr>
        <w:instrText xml:space="preserve"> FORMTEXT </w:instrText>
      </w:r>
      <w:r w:rsidRPr="00C224A7">
        <w:rPr>
          <w:rFonts w:ascii="Arial Narrow" w:hAnsi="Arial Narrow"/>
          <w:bCs/>
          <w:sz w:val="24"/>
        </w:rPr>
      </w:r>
      <w:r w:rsidRPr="00C224A7">
        <w:rPr>
          <w:rFonts w:ascii="Arial Narrow" w:hAnsi="Arial Narrow"/>
          <w:bCs/>
          <w:sz w:val="24"/>
        </w:rPr>
        <w:fldChar w:fldCharType="separate"/>
      </w:r>
      <w:r w:rsidRPr="00C224A7">
        <w:rPr>
          <w:rFonts w:ascii="Arial Narrow" w:hAnsi="Arial Narrow"/>
          <w:bCs/>
          <w:noProof/>
          <w:sz w:val="24"/>
        </w:rPr>
        <w:t> </w:t>
      </w:r>
      <w:r w:rsidRPr="00C224A7">
        <w:rPr>
          <w:rFonts w:ascii="Arial Narrow" w:hAnsi="Arial Narrow"/>
          <w:bCs/>
          <w:noProof/>
          <w:sz w:val="24"/>
        </w:rPr>
        <w:t> </w:t>
      </w:r>
      <w:r w:rsidRPr="00C224A7">
        <w:rPr>
          <w:rFonts w:ascii="Arial Narrow" w:hAnsi="Arial Narrow"/>
          <w:bCs/>
          <w:noProof/>
          <w:sz w:val="24"/>
        </w:rPr>
        <w:t> </w:t>
      </w:r>
      <w:r w:rsidRPr="00C224A7">
        <w:rPr>
          <w:rFonts w:ascii="Arial Narrow" w:hAnsi="Arial Narrow"/>
          <w:bCs/>
          <w:noProof/>
          <w:sz w:val="24"/>
        </w:rPr>
        <w:t> </w:t>
      </w:r>
      <w:r w:rsidRPr="00C224A7">
        <w:rPr>
          <w:rFonts w:ascii="Arial Narrow" w:hAnsi="Arial Narrow"/>
          <w:bCs/>
          <w:noProof/>
          <w:sz w:val="24"/>
        </w:rPr>
        <w:t> </w:t>
      </w:r>
      <w:r w:rsidRPr="00C224A7">
        <w:rPr>
          <w:rFonts w:ascii="Arial Narrow" w:hAnsi="Arial Narrow"/>
          <w:bCs/>
          <w:sz w:val="24"/>
        </w:rPr>
        <w:fldChar w:fldCharType="end"/>
      </w:r>
      <w:bookmarkEnd w:id="4"/>
      <w:r w:rsidR="008521EB" w:rsidRPr="00C224A7">
        <w:t>.</w:t>
      </w:r>
    </w:p>
    <w:p w14:paraId="5286DB55" w14:textId="77777777" w:rsidR="00761953" w:rsidRPr="00D814F7" w:rsidRDefault="00AC6A0F" w:rsidP="002C7A2B">
      <w:pPr>
        <w:pStyle w:val="berschrift1"/>
      </w:pPr>
      <w:r w:rsidRPr="00D814F7">
        <w:t>Gegenstand d</w:t>
      </w:r>
      <w:r w:rsidR="00761953" w:rsidRPr="00D814F7">
        <w:t>es Auftrags</w:t>
      </w:r>
    </w:p>
    <w:p w14:paraId="1A991DEE" w14:textId="77777777" w:rsidR="00E74B8E" w:rsidRPr="00D814F7" w:rsidRDefault="00E74B8E" w:rsidP="00E74B8E">
      <w:pPr>
        <w:pStyle w:val="berschrift2"/>
      </w:pPr>
      <w:r w:rsidRPr="00D814F7">
        <w:t xml:space="preserve">Der </w:t>
      </w:r>
      <w:r w:rsidR="004A6470">
        <w:t>Verantwortliche</w:t>
      </w:r>
      <w:r w:rsidRPr="00D814F7">
        <w:t xml:space="preserve"> beauftragt den Auftrag</w:t>
      </w:r>
      <w:r w:rsidR="004A6470">
        <w:t>sverarbeiter</w:t>
      </w:r>
      <w:r w:rsidRPr="00D814F7">
        <w:t xml:space="preserve"> mit der Erhebung, Verarbeitung und/ oder Nutzung personenbezogener Daten. </w:t>
      </w:r>
    </w:p>
    <w:p w14:paraId="7F1DE2F6" w14:textId="77777777" w:rsidR="00AC6A0F" w:rsidRPr="00D814F7" w:rsidRDefault="00761953" w:rsidP="00F50966">
      <w:pPr>
        <w:pStyle w:val="berschrift2"/>
      </w:pPr>
      <w:r w:rsidRPr="00D814F7">
        <w:t>Der Gegenstand des Auftrags</w:t>
      </w:r>
      <w:r w:rsidR="00BC6468" w:rsidRPr="00D814F7">
        <w:t xml:space="preserve"> </w:t>
      </w:r>
      <w:r w:rsidR="00F50966" w:rsidRPr="00D814F7">
        <w:t>und damit der Zweck, die Art und der Umfang der Erhebung, Verarbeitung und/ oder Nutzung personenbezogener Daten</w:t>
      </w:r>
    </w:p>
    <w:p w14:paraId="3898FDB7" w14:textId="77777777" w:rsidR="00AC6A0F" w:rsidRPr="00D814F7" w:rsidRDefault="00291B17" w:rsidP="00AC6A0F">
      <w:pPr>
        <w:pStyle w:val="berschrift2"/>
        <w:numPr>
          <w:ilvl w:val="0"/>
          <w:numId w:val="0"/>
        </w:numPr>
        <w:ind w:left="51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Pr>
          <w:bCs w:val="0"/>
        </w:rPr>
        <w:t xml:space="preserve"> </w:t>
      </w:r>
      <w:r w:rsidR="00CB0BF5">
        <w:t>ergibt sich aus dem zugrunde</w:t>
      </w:r>
      <w:r w:rsidR="00AC6A0F" w:rsidRPr="00D814F7">
        <w:t xml:space="preserve">liegenden Hauptvertrag vom </w:t>
      </w:r>
      <w:r w:rsidR="00CB0BF5">
        <w:rPr>
          <w:bCs w:val="0"/>
        </w:rPr>
        <w:fldChar w:fldCharType="begin">
          <w:ffData>
            <w:name w:val="Text20"/>
            <w:enabled/>
            <w:calcOnExit w:val="0"/>
            <w:textInput/>
          </w:ffData>
        </w:fldChar>
      </w:r>
      <w:r w:rsidR="00CB0BF5">
        <w:rPr>
          <w:bCs w:val="0"/>
        </w:rPr>
        <w:instrText xml:space="preserve"> FORMTEXT </w:instrText>
      </w:r>
      <w:r w:rsidR="00CB0BF5">
        <w:rPr>
          <w:bCs w:val="0"/>
        </w:rPr>
      </w:r>
      <w:r w:rsidR="00CB0BF5">
        <w:rPr>
          <w:bCs w:val="0"/>
        </w:rPr>
        <w:fldChar w:fldCharType="separate"/>
      </w:r>
      <w:r w:rsidR="00CB0BF5">
        <w:rPr>
          <w:bCs w:val="0"/>
          <w:noProof/>
        </w:rPr>
        <w:t> </w:t>
      </w:r>
      <w:r w:rsidR="00CB0BF5">
        <w:rPr>
          <w:bCs w:val="0"/>
          <w:noProof/>
        </w:rPr>
        <w:t> </w:t>
      </w:r>
      <w:r w:rsidR="00CB0BF5">
        <w:rPr>
          <w:bCs w:val="0"/>
          <w:noProof/>
        </w:rPr>
        <w:t> </w:t>
      </w:r>
      <w:r w:rsidR="00CB0BF5">
        <w:rPr>
          <w:bCs w:val="0"/>
          <w:noProof/>
        </w:rPr>
        <w:t> </w:t>
      </w:r>
      <w:r w:rsidR="00CB0BF5">
        <w:rPr>
          <w:bCs w:val="0"/>
          <w:noProof/>
        </w:rPr>
        <w:t> </w:t>
      </w:r>
      <w:r w:rsidR="00CB0BF5">
        <w:rPr>
          <w:bCs w:val="0"/>
        </w:rPr>
        <w:fldChar w:fldCharType="end"/>
      </w:r>
    </w:p>
    <w:p w14:paraId="604A232E" w14:textId="77777777" w:rsidR="00761953" w:rsidRPr="00D814F7" w:rsidRDefault="00291B17" w:rsidP="00AC6A0F">
      <w:pPr>
        <w:pStyle w:val="berschrift2"/>
        <w:numPr>
          <w:ilvl w:val="0"/>
          <w:numId w:val="0"/>
        </w:numPr>
        <w:ind w:left="51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Pr>
          <w:bCs w:val="0"/>
        </w:rPr>
        <w:t xml:space="preserve"> </w:t>
      </w:r>
      <w:r w:rsidR="00AC6A0F" w:rsidRPr="00D814F7">
        <w:t xml:space="preserve">ist die Durchführung der folgenden </w:t>
      </w:r>
      <w:r w:rsidR="00736A02" w:rsidRPr="00D814F7">
        <w:t>Aufgabe(n) durch den Auftrag</w:t>
      </w:r>
      <w:r w:rsidR="004A6470">
        <w:t>sverarbeiter</w:t>
      </w:r>
      <w:r w:rsidR="00736A02" w:rsidRPr="00D814F7">
        <w:t>:</w:t>
      </w:r>
    </w:p>
    <w:p w14:paraId="1734836A" w14:textId="77777777" w:rsidR="00736A02" w:rsidRDefault="00CB0BF5" w:rsidP="0083204F">
      <w:pPr>
        <w:pStyle w:val="berschrift2"/>
        <w:numPr>
          <w:ilvl w:val="0"/>
          <w:numId w:val="0"/>
        </w:numPr>
        <w:tabs>
          <w:tab w:val="left" w:pos="851"/>
        </w:tabs>
        <w:ind w:left="839"/>
      </w:pPr>
      <w:r>
        <w:rPr>
          <w:bCs w:val="0"/>
        </w:rPr>
        <w:fldChar w:fldCharType="begin">
          <w:ffData>
            <w:name w:val="Text20"/>
            <w:enabled/>
            <w:calcOnExit w:val="0"/>
            <w:textInput/>
          </w:ffData>
        </w:fldChar>
      </w:r>
      <w:r>
        <w:rPr>
          <w:bCs w:val="0"/>
        </w:rPr>
        <w:instrText xml:space="preserve"> FORMTEXT </w:instrText>
      </w:r>
      <w:r>
        <w:rPr>
          <w:bCs w:val="0"/>
        </w:rPr>
      </w:r>
      <w:r>
        <w:rPr>
          <w:bCs w:val="0"/>
        </w:rPr>
        <w:fldChar w:fldCharType="separate"/>
      </w:r>
      <w:r>
        <w:rPr>
          <w:bCs w:val="0"/>
          <w:noProof/>
        </w:rPr>
        <w:t> </w:t>
      </w:r>
      <w:r>
        <w:rPr>
          <w:bCs w:val="0"/>
          <w:noProof/>
        </w:rPr>
        <w:t> </w:t>
      </w:r>
      <w:r>
        <w:rPr>
          <w:bCs w:val="0"/>
          <w:noProof/>
        </w:rPr>
        <w:t> </w:t>
      </w:r>
      <w:r>
        <w:rPr>
          <w:bCs w:val="0"/>
          <w:noProof/>
        </w:rPr>
        <w:t> </w:t>
      </w:r>
      <w:r>
        <w:rPr>
          <w:bCs w:val="0"/>
          <w:noProof/>
        </w:rPr>
        <w:t> </w:t>
      </w:r>
      <w:r>
        <w:rPr>
          <w:bCs w:val="0"/>
        </w:rPr>
        <w:fldChar w:fldCharType="end"/>
      </w:r>
    </w:p>
    <w:p w14:paraId="54A23BF8" w14:textId="77777777" w:rsidR="003836C5" w:rsidRPr="00D814F7" w:rsidRDefault="00291B17" w:rsidP="003836C5">
      <w:pPr>
        <w:pStyle w:val="berschrift2"/>
        <w:numPr>
          <w:ilvl w:val="0"/>
          <w:numId w:val="0"/>
        </w:numPr>
        <w:ind w:left="51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Pr>
          <w:bCs w:val="0"/>
        </w:rPr>
        <w:t xml:space="preserve"> </w:t>
      </w:r>
      <w:r w:rsidR="003836C5">
        <w:t>ist die (Fern-)Wartung von Systemen, wobei ein Zugriff auf personenbezogene Daten nicht ausgeschlossen werden kann.</w:t>
      </w:r>
    </w:p>
    <w:p w14:paraId="6EE3775A" w14:textId="77777777" w:rsidR="00B57FA7" w:rsidRPr="00D814F7" w:rsidRDefault="00B57FA7" w:rsidP="00B57FA7">
      <w:pPr>
        <w:pStyle w:val="berschrift2"/>
      </w:pPr>
      <w:r w:rsidRPr="00D814F7">
        <w:t>Die Verarbeitung und Nutzung der Daten findet ausschließlich im Gebiet der Bundesrepublik Deutsch</w:t>
      </w:r>
      <w:r w:rsidR="00877F4D" w:rsidRPr="00D814F7">
        <w:softHyphen/>
      </w:r>
      <w:r w:rsidRPr="00D814F7">
        <w:t xml:space="preserve">land, in einem Mitgliedsstaat der Europäischen Union oder in einem anderen Vertragsstaat des Abkommens über den Europäischen Wirtschaftsraum statt. Jede Verlagerung in ein Drittland bedarf der </w:t>
      </w:r>
      <w:r w:rsidRPr="00D814F7">
        <w:lastRenderedPageBreak/>
        <w:t xml:space="preserve">vorherigen Zustimmung des </w:t>
      </w:r>
      <w:r w:rsidR="004A6470">
        <w:t>Verantwortlichen</w:t>
      </w:r>
      <w:r w:rsidRPr="00D814F7">
        <w:t xml:space="preserve"> und darf nur erfolgen, wenn die besonderen Voraussetzungen der </w:t>
      </w:r>
      <w:r w:rsidR="003836C5">
        <w:t xml:space="preserve">einschlägigen Datenschutzgesetze </w:t>
      </w:r>
      <w:r w:rsidRPr="00D814F7">
        <w:t>erfüllt sind.</w:t>
      </w:r>
    </w:p>
    <w:p w14:paraId="2766A4DE" w14:textId="77777777" w:rsidR="00AC6A0F" w:rsidRPr="00D814F7" w:rsidRDefault="00AC6A0F" w:rsidP="00AC6A0F">
      <w:pPr>
        <w:pStyle w:val="berschrift1"/>
      </w:pPr>
      <w:r w:rsidRPr="00D814F7">
        <w:t>Dauer des Auftrags</w:t>
      </w:r>
    </w:p>
    <w:p w14:paraId="27CFA527" w14:textId="77777777" w:rsidR="00B57FA7" w:rsidRPr="00D814F7" w:rsidRDefault="00291B17" w:rsidP="00B57FA7">
      <w:pPr>
        <w:pStyle w:val="berschrift2"/>
        <w:numPr>
          <w:ilvl w:val="0"/>
          <w:numId w:val="0"/>
        </w:numPr>
        <w:ind w:left="340" w:hanging="34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Pr>
          <w:bCs w:val="0"/>
        </w:rPr>
        <w:tab/>
      </w:r>
      <w:r w:rsidR="00B57FA7" w:rsidRPr="00D814F7">
        <w:t>Die Dauer dieses Auftrags (Laufzeit) entspricht der Laufzeit des Hauptvertrages.</w:t>
      </w:r>
    </w:p>
    <w:p w14:paraId="63FF8E1A" w14:textId="77777777" w:rsidR="00B57FA7" w:rsidRPr="00D814F7" w:rsidRDefault="00291B17" w:rsidP="00B57FA7">
      <w:pPr>
        <w:pStyle w:val="berschrift2"/>
        <w:numPr>
          <w:ilvl w:val="0"/>
          <w:numId w:val="0"/>
        </w:numPr>
        <w:ind w:left="340" w:hanging="34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sidR="00B57FA7" w:rsidRPr="00D814F7">
        <w:tab/>
        <w:t>Der Auftrag wird zur einmaligen Ausführung erteilt.</w:t>
      </w:r>
    </w:p>
    <w:p w14:paraId="5DFB597B" w14:textId="77777777" w:rsidR="004D7AB6" w:rsidRPr="00D814F7" w:rsidRDefault="00291B17" w:rsidP="004D7AB6">
      <w:pPr>
        <w:pStyle w:val="berschrift2"/>
        <w:numPr>
          <w:ilvl w:val="0"/>
          <w:numId w:val="0"/>
        </w:numPr>
        <w:ind w:left="340" w:hanging="34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sidR="004D7AB6" w:rsidRPr="00D814F7">
        <w:tab/>
        <w:t xml:space="preserve">Der Auftrag wird bis zum </w:t>
      </w:r>
      <w:r w:rsidR="00CB0BF5">
        <w:rPr>
          <w:bCs w:val="0"/>
        </w:rPr>
        <w:fldChar w:fldCharType="begin">
          <w:ffData>
            <w:name w:val="Text20"/>
            <w:enabled/>
            <w:calcOnExit w:val="0"/>
            <w:textInput/>
          </w:ffData>
        </w:fldChar>
      </w:r>
      <w:r w:rsidR="00CB0BF5">
        <w:rPr>
          <w:bCs w:val="0"/>
        </w:rPr>
        <w:instrText xml:space="preserve"> FORMTEXT </w:instrText>
      </w:r>
      <w:r w:rsidR="00CB0BF5">
        <w:rPr>
          <w:bCs w:val="0"/>
        </w:rPr>
      </w:r>
      <w:r w:rsidR="00CB0BF5">
        <w:rPr>
          <w:bCs w:val="0"/>
        </w:rPr>
        <w:fldChar w:fldCharType="separate"/>
      </w:r>
      <w:r w:rsidR="00CB0BF5">
        <w:rPr>
          <w:bCs w:val="0"/>
          <w:noProof/>
        </w:rPr>
        <w:t> </w:t>
      </w:r>
      <w:r w:rsidR="00CB0BF5">
        <w:rPr>
          <w:bCs w:val="0"/>
          <w:noProof/>
        </w:rPr>
        <w:t> </w:t>
      </w:r>
      <w:r w:rsidR="00CB0BF5">
        <w:rPr>
          <w:bCs w:val="0"/>
          <w:noProof/>
        </w:rPr>
        <w:t> </w:t>
      </w:r>
      <w:r w:rsidR="00CB0BF5">
        <w:rPr>
          <w:bCs w:val="0"/>
          <w:noProof/>
        </w:rPr>
        <w:t> </w:t>
      </w:r>
      <w:r w:rsidR="00CB0BF5">
        <w:rPr>
          <w:bCs w:val="0"/>
          <w:noProof/>
        </w:rPr>
        <w:t> </w:t>
      </w:r>
      <w:r w:rsidR="00CB0BF5">
        <w:rPr>
          <w:bCs w:val="0"/>
        </w:rPr>
        <w:fldChar w:fldCharType="end"/>
      </w:r>
      <w:r w:rsidR="004D7AB6" w:rsidRPr="00D814F7">
        <w:t xml:space="preserve"> erteilt.</w:t>
      </w:r>
    </w:p>
    <w:p w14:paraId="0EA49BF4" w14:textId="77777777" w:rsidR="00B57FA7" w:rsidRPr="00D814F7" w:rsidRDefault="00291B17" w:rsidP="00291B17">
      <w:pPr>
        <w:pStyle w:val="berschrift2"/>
        <w:numPr>
          <w:ilvl w:val="0"/>
          <w:numId w:val="0"/>
        </w:numPr>
        <w:ind w:left="340" w:hanging="340"/>
      </w:pPr>
      <w:r>
        <w:rPr>
          <w:bCs w:val="0"/>
        </w:rPr>
        <w:fldChar w:fldCharType="begin">
          <w:ffData>
            <w:name w:val="Kontrollkästchen24"/>
            <w:enabled/>
            <w:calcOnExit w:val="0"/>
            <w:checkBox>
              <w:sizeAuto/>
              <w:default w:val="0"/>
            </w:checkBox>
          </w:ffData>
        </w:fldChar>
      </w:r>
      <w:r>
        <w:rPr>
          <w:bCs w:val="0"/>
        </w:rPr>
        <w:instrText xml:space="preserve"> FORMCHECKBOX </w:instrText>
      </w:r>
      <w:r>
        <w:rPr>
          <w:bCs w:val="0"/>
        </w:rPr>
      </w:r>
      <w:r>
        <w:rPr>
          <w:bCs w:val="0"/>
        </w:rPr>
        <w:fldChar w:fldCharType="separate"/>
      </w:r>
      <w:r>
        <w:rPr>
          <w:bCs w:val="0"/>
        </w:rPr>
        <w:fldChar w:fldCharType="end"/>
      </w:r>
      <w:r w:rsidRPr="00D814F7">
        <w:tab/>
      </w:r>
      <w:r w:rsidR="00B57FA7" w:rsidRPr="00D814F7">
        <w:t xml:space="preserve">Der Auftrag ist unbefristet erteilt und kann von beiden Parteien mit einer Frist von </w:t>
      </w:r>
      <w:r w:rsidR="00CB0BF5">
        <w:rPr>
          <w:bCs w:val="0"/>
        </w:rPr>
        <w:fldChar w:fldCharType="begin">
          <w:ffData>
            <w:name w:val=""/>
            <w:enabled/>
            <w:calcOnExit w:val="0"/>
            <w:textInput>
              <w:maxLength w:val="2"/>
            </w:textInput>
          </w:ffData>
        </w:fldChar>
      </w:r>
      <w:r w:rsidR="00CB0BF5">
        <w:rPr>
          <w:bCs w:val="0"/>
        </w:rPr>
        <w:instrText xml:space="preserve"> FORMTEXT </w:instrText>
      </w:r>
      <w:r w:rsidR="00CB0BF5">
        <w:rPr>
          <w:bCs w:val="0"/>
        </w:rPr>
      </w:r>
      <w:r w:rsidR="00CB0BF5">
        <w:rPr>
          <w:bCs w:val="0"/>
        </w:rPr>
        <w:fldChar w:fldCharType="separate"/>
      </w:r>
      <w:r w:rsidR="00CB0BF5">
        <w:rPr>
          <w:bCs w:val="0"/>
          <w:noProof/>
        </w:rPr>
        <w:t> </w:t>
      </w:r>
      <w:r w:rsidR="00CB0BF5">
        <w:rPr>
          <w:bCs w:val="0"/>
          <w:noProof/>
        </w:rPr>
        <w:t> </w:t>
      </w:r>
      <w:r w:rsidR="00CB0BF5">
        <w:rPr>
          <w:bCs w:val="0"/>
        </w:rPr>
        <w:fldChar w:fldCharType="end"/>
      </w:r>
      <w:r w:rsidR="00CB0BF5">
        <w:rPr>
          <w:bCs w:val="0"/>
        </w:rPr>
        <w:t xml:space="preserve"> </w:t>
      </w:r>
      <w:r w:rsidR="00B57FA7" w:rsidRPr="00D814F7">
        <w:t>Monat(en) zum Quartalsende gekündigt werden. Die Möglichkeit zur fristlosen Kündigung bleibt hiervon unberührt.</w:t>
      </w:r>
    </w:p>
    <w:p w14:paraId="5BFF9211" w14:textId="77777777" w:rsidR="00761953" w:rsidRPr="00D814F7" w:rsidRDefault="002C419D" w:rsidP="002C7A2B">
      <w:pPr>
        <w:pStyle w:val="berschrift1"/>
      </w:pPr>
      <w:r w:rsidRPr="00D814F7">
        <w:t>Art der Daten</w:t>
      </w:r>
    </w:p>
    <w:p w14:paraId="76937961" w14:textId="77777777" w:rsidR="00761953" w:rsidRDefault="00761953" w:rsidP="00761953">
      <w:pPr>
        <w:rPr>
          <w:rFonts w:ascii="Arial Narrow" w:hAnsi="Arial Narrow" w:cs="Arial"/>
          <w:sz w:val="24"/>
        </w:rPr>
      </w:pPr>
      <w:r w:rsidRPr="00D814F7">
        <w:rPr>
          <w:rFonts w:ascii="Arial Narrow" w:hAnsi="Arial Narrow" w:cs="Arial"/>
          <w:sz w:val="24"/>
        </w:rPr>
        <w:t>Gegenstand der Erhebung, Verarbeitung und/ oder Nutzung personenbezoge</w:t>
      </w:r>
      <w:r w:rsidR="002C7A2B" w:rsidRPr="00D814F7">
        <w:rPr>
          <w:rFonts w:ascii="Arial Narrow" w:hAnsi="Arial Narrow" w:cs="Arial"/>
          <w:sz w:val="24"/>
        </w:rPr>
        <w:t>ne</w:t>
      </w:r>
      <w:r w:rsidRPr="00D814F7">
        <w:rPr>
          <w:rFonts w:ascii="Arial Narrow" w:hAnsi="Arial Narrow" w:cs="Arial"/>
          <w:sz w:val="24"/>
        </w:rPr>
        <w:t xml:space="preserve">r Daten sind </w:t>
      </w:r>
      <w:r w:rsidR="00836747" w:rsidRPr="00D814F7">
        <w:rPr>
          <w:rFonts w:ascii="Arial Narrow" w:hAnsi="Arial Narrow" w:cs="Arial"/>
          <w:sz w:val="24"/>
        </w:rPr>
        <w:t xml:space="preserve">Daten </w:t>
      </w:r>
      <w:r w:rsidR="00D83D37" w:rsidRPr="00D814F7">
        <w:rPr>
          <w:rFonts w:ascii="Arial Narrow" w:hAnsi="Arial Narrow" w:cs="Arial"/>
          <w:sz w:val="24"/>
        </w:rPr>
        <w:t xml:space="preserve">aus </w:t>
      </w:r>
      <w:r w:rsidR="005B55DC">
        <w:rPr>
          <w:rFonts w:ascii="Arial Narrow" w:hAnsi="Arial Narrow" w:cs="Arial"/>
          <w:sz w:val="24"/>
        </w:rPr>
        <w:t xml:space="preserve">den </w:t>
      </w:r>
      <w:r w:rsidRPr="00D814F7">
        <w:rPr>
          <w:rFonts w:ascii="Arial Narrow" w:hAnsi="Arial Narrow" w:cs="Arial"/>
          <w:sz w:val="24"/>
        </w:rPr>
        <w:t>folgende</w:t>
      </w:r>
      <w:r w:rsidR="00D83D37" w:rsidRPr="00D814F7">
        <w:rPr>
          <w:rFonts w:ascii="Arial Narrow" w:hAnsi="Arial Narrow" w:cs="Arial"/>
          <w:sz w:val="24"/>
        </w:rPr>
        <w:t>n</w:t>
      </w:r>
      <w:r w:rsidRPr="00D814F7">
        <w:rPr>
          <w:rFonts w:ascii="Arial Narrow" w:hAnsi="Arial Narrow" w:cs="Arial"/>
          <w:sz w:val="24"/>
        </w:rPr>
        <w:t xml:space="preserve"> Datenartenkategorien:</w:t>
      </w:r>
    </w:p>
    <w:p w14:paraId="1C74CA74" w14:textId="77777777" w:rsidR="000D6165" w:rsidRDefault="000D6165" w:rsidP="000D6165">
      <w:pPr>
        <w:rPr>
          <w:rFonts w:ascii="Arial Narrow" w:hAnsi="Arial Narrow" w:cs="Arial"/>
          <w:sz w:val="24"/>
        </w:rPr>
      </w:pPr>
      <w:r w:rsidRPr="00547FB3">
        <w:rPr>
          <w:rFonts w:ascii="Arial Narrow" w:hAnsi="Arial Narrow" w:cs="Arial"/>
          <w:sz w:val="24"/>
        </w:rPr>
        <w:t>Namen, Adressen, Kontaktdaten, Geburtsdaten, Bankverbindungsdaten, Gehaltsdaten, Steuerdaten, Gesundheitsdaten, Bewerbungsdaten, Vertragsdaten, Bestelldaten, Buchhaltungsdaten, Rechnungsdaten, Projektdaten</w:t>
      </w:r>
      <w:r>
        <w:rPr>
          <w:rFonts w:ascii="Arial Narrow" w:hAnsi="Arial Narrow" w:cs="Arial"/>
          <w:sz w:val="24"/>
        </w:rPr>
        <w:t>.</w:t>
      </w:r>
    </w:p>
    <w:p w14:paraId="48A8286C" w14:textId="77777777" w:rsidR="00761953" w:rsidRPr="00D814F7" w:rsidRDefault="00761953" w:rsidP="00EE4706">
      <w:pPr>
        <w:pStyle w:val="berschrift1"/>
      </w:pPr>
      <w:r w:rsidRPr="00D814F7">
        <w:t>Kreis der Betroffenen</w:t>
      </w:r>
    </w:p>
    <w:p w14:paraId="762394E4" w14:textId="77777777" w:rsidR="00BC6468" w:rsidRDefault="00761953" w:rsidP="00761953">
      <w:pPr>
        <w:rPr>
          <w:rFonts w:ascii="Arial Narrow" w:hAnsi="Arial Narrow" w:cs="Arial"/>
          <w:sz w:val="24"/>
        </w:rPr>
      </w:pPr>
      <w:r w:rsidRPr="00D814F7">
        <w:rPr>
          <w:rFonts w:ascii="Arial Narrow" w:hAnsi="Arial Narrow" w:cs="Arial"/>
          <w:sz w:val="24"/>
        </w:rPr>
        <w:t>Der Kreis</w:t>
      </w:r>
      <w:r w:rsidR="00D83D37" w:rsidRPr="00D814F7">
        <w:rPr>
          <w:rFonts w:ascii="Arial Narrow" w:hAnsi="Arial Narrow" w:cs="Arial"/>
          <w:sz w:val="24"/>
        </w:rPr>
        <w:t>,</w:t>
      </w:r>
      <w:r w:rsidRPr="00D814F7">
        <w:rPr>
          <w:rFonts w:ascii="Arial Narrow" w:hAnsi="Arial Narrow" w:cs="Arial"/>
          <w:sz w:val="24"/>
        </w:rPr>
        <w:t xml:space="preserve"> der durch den Umgang mit ihren personenbezogenen Daten im Rahmen dieses Auftrags Be</w:t>
      </w:r>
      <w:r w:rsidR="00BC6468" w:rsidRPr="00D814F7">
        <w:rPr>
          <w:rFonts w:ascii="Arial Narrow" w:hAnsi="Arial Narrow" w:cs="Arial"/>
          <w:sz w:val="24"/>
        </w:rPr>
        <w:t>troffenen</w:t>
      </w:r>
      <w:r w:rsidR="00D83D37" w:rsidRPr="00D814F7">
        <w:rPr>
          <w:rFonts w:ascii="Arial Narrow" w:hAnsi="Arial Narrow" w:cs="Arial"/>
          <w:sz w:val="24"/>
        </w:rPr>
        <w:t>,</w:t>
      </w:r>
      <w:r w:rsidR="00BC6468" w:rsidRPr="00D814F7">
        <w:rPr>
          <w:rFonts w:ascii="Arial Narrow" w:hAnsi="Arial Narrow" w:cs="Arial"/>
          <w:sz w:val="24"/>
        </w:rPr>
        <w:t xml:space="preserve"> umfasst</w:t>
      </w:r>
      <w:r w:rsidR="00AF377A" w:rsidRPr="00D814F7">
        <w:rPr>
          <w:rFonts w:ascii="Arial Narrow" w:hAnsi="Arial Narrow" w:cs="Arial"/>
          <w:sz w:val="24"/>
        </w:rPr>
        <w:t xml:space="preserve"> folgende Kategorien</w:t>
      </w:r>
      <w:r w:rsidR="00BC6468" w:rsidRPr="00D814F7">
        <w:rPr>
          <w:rFonts w:ascii="Arial Narrow" w:hAnsi="Arial Narrow" w:cs="Arial"/>
          <w:sz w:val="24"/>
        </w:rPr>
        <w:t>:</w:t>
      </w:r>
    </w:p>
    <w:p w14:paraId="437DDE2F" w14:textId="77777777" w:rsidR="000D6165" w:rsidRDefault="000D6165" w:rsidP="000D6165">
      <w:pPr>
        <w:rPr>
          <w:rFonts w:ascii="Arial Narrow" w:hAnsi="Arial Narrow" w:cs="Arial"/>
          <w:sz w:val="24"/>
        </w:rPr>
      </w:pPr>
      <w:r w:rsidRPr="00547FB3">
        <w:rPr>
          <w:rFonts w:ascii="Arial Narrow" w:hAnsi="Arial Narrow" w:cs="Arial"/>
          <w:sz w:val="24"/>
        </w:rPr>
        <w:t>Bewerber, Beschäftigte, Interessenten, Kunden, Dienstleister, Lieferanten, Geschäftspartner, Ansprechpartner</w:t>
      </w:r>
      <w:r>
        <w:rPr>
          <w:rFonts w:ascii="Arial Narrow" w:hAnsi="Arial Narrow" w:cs="Arial"/>
          <w:sz w:val="24"/>
        </w:rPr>
        <w:t>.</w:t>
      </w:r>
    </w:p>
    <w:p w14:paraId="6E10944A" w14:textId="77777777" w:rsidR="00761953" w:rsidRPr="00D814F7" w:rsidRDefault="00761953" w:rsidP="00EE4706">
      <w:pPr>
        <w:pStyle w:val="berschrift1"/>
      </w:pPr>
      <w:r w:rsidRPr="00D814F7">
        <w:t>Technisch</w:t>
      </w:r>
      <w:r w:rsidR="00894AA1">
        <w:t>e</w:t>
      </w:r>
      <w:r w:rsidR="00DD316B">
        <w:t xml:space="preserve"> und </w:t>
      </w:r>
      <w:r w:rsidRPr="00D814F7">
        <w:t>organisatorische Maßnahmen</w:t>
      </w:r>
    </w:p>
    <w:p w14:paraId="0D15C330" w14:textId="77777777" w:rsidR="00761953" w:rsidRPr="00D814F7" w:rsidRDefault="00761953" w:rsidP="004E7C89">
      <w:pPr>
        <w:pStyle w:val="berschrift2"/>
      </w:pPr>
      <w:r w:rsidRPr="00D814F7">
        <w:t xml:space="preserve">Der </w:t>
      </w:r>
      <w:r w:rsidR="004A6470">
        <w:t>Auftragsverarbeiter</w:t>
      </w:r>
      <w:r w:rsidRPr="00D814F7">
        <w:t xml:space="preserve"> hat die Umsetzung der im Vorfeld der Auftragsvergabe dargelegten technischen und organisatorischen Maßnahmen</w:t>
      </w:r>
      <w:r w:rsidR="00EE4706" w:rsidRPr="00D814F7">
        <w:t xml:space="preserve"> </w:t>
      </w:r>
      <w:r w:rsidRPr="00D814F7">
        <w:t xml:space="preserve">vor Beginn der Verarbeitung, insbesondere hinsichtlich der konkreten Auftragsdurchführung zu dokumentieren und dem </w:t>
      </w:r>
      <w:r w:rsidR="004A6470">
        <w:t>Verantwortlichen</w:t>
      </w:r>
      <w:r w:rsidRPr="00D814F7">
        <w:t xml:space="preserve"> zur Prüfung zu übergeben (</w:t>
      </w:r>
      <w:r w:rsidRPr="00A712A9">
        <w:rPr>
          <w:b/>
        </w:rPr>
        <w:t>Anlage</w:t>
      </w:r>
      <w:r w:rsidR="00EE4706" w:rsidRPr="00A712A9">
        <w:rPr>
          <w:b/>
        </w:rPr>
        <w:t xml:space="preserve"> </w:t>
      </w:r>
      <w:r w:rsidR="00941D43">
        <w:rPr>
          <w:b/>
        </w:rPr>
        <w:t>1</w:t>
      </w:r>
      <w:r w:rsidR="00EE4706" w:rsidRPr="00A712A9">
        <w:rPr>
          <w:b/>
        </w:rPr>
        <w:t>„Technisch</w:t>
      </w:r>
      <w:r w:rsidR="00DD316B">
        <w:rPr>
          <w:b/>
        </w:rPr>
        <w:t xml:space="preserve">e und </w:t>
      </w:r>
      <w:r w:rsidR="00EE4706" w:rsidRPr="00A712A9">
        <w:rPr>
          <w:b/>
        </w:rPr>
        <w:t>organisatorische Maßnahmen“</w:t>
      </w:r>
      <w:r w:rsidRPr="00D814F7">
        <w:t xml:space="preserve">). Bei Akzeptanz durch den </w:t>
      </w:r>
      <w:r w:rsidR="004A6470">
        <w:t>Verantwortlichen</w:t>
      </w:r>
      <w:r w:rsidRPr="00D814F7">
        <w:t xml:space="preserve"> werden die dokumentierten Maßnahmen Grundlage des Auftrags. Soweit die Prüfung</w:t>
      </w:r>
      <w:r w:rsidR="000C4541">
        <w:t xml:space="preserve"> </w:t>
      </w:r>
      <w:r w:rsidRPr="00D814F7">
        <w:t>/</w:t>
      </w:r>
      <w:r w:rsidR="000C4541">
        <w:t xml:space="preserve"> </w:t>
      </w:r>
      <w:r w:rsidRPr="00D814F7">
        <w:t xml:space="preserve">ein Audit des </w:t>
      </w:r>
      <w:r w:rsidR="004A6470">
        <w:t>Verantwortlichen</w:t>
      </w:r>
      <w:r w:rsidRPr="00D814F7">
        <w:t xml:space="preserve"> einen Anpassungsbedarf ergibt, ist dieser einvernehmlich umzusetzen.</w:t>
      </w:r>
      <w:r w:rsidR="00236A97">
        <w:t xml:space="preserve"> Die </w:t>
      </w:r>
      <w:r w:rsidR="00C47D09" w:rsidRPr="00D814F7">
        <w:t>technisch</w:t>
      </w:r>
      <w:r w:rsidR="00F12B56">
        <w:t xml:space="preserve">en und </w:t>
      </w:r>
      <w:r w:rsidR="00C47D09" w:rsidRPr="00D814F7">
        <w:t>organisatorischen Maßnahmen sollen die Vertraulichkeit, Integrität und Verfügbarkeit der Daten sowie die Systembelastbarkeit im Zuge der Datenverarbeitung sicherstellen</w:t>
      </w:r>
      <w:r w:rsidR="003836C5">
        <w:t>.</w:t>
      </w:r>
      <w:r w:rsidR="00A712A9">
        <w:t xml:space="preserve"> </w:t>
      </w:r>
      <w:r w:rsidRPr="00D814F7">
        <w:t>Aus den angegebenen Maßnahmen muss ein angemessenes Sicherheitsniveau ableitbar sein.</w:t>
      </w:r>
      <w:r w:rsidR="00BA5DC5">
        <w:t xml:space="preserve"> Der Auftragsverarbeiter hat den Verantwortlichen bei der Ergreifung technisch</w:t>
      </w:r>
      <w:r w:rsidR="00382444">
        <w:t xml:space="preserve">er und </w:t>
      </w:r>
      <w:r w:rsidR="00BA5DC5">
        <w:t>organisatorischer Maßnahmen bestmöglich zu unterstützen.</w:t>
      </w:r>
    </w:p>
    <w:p w14:paraId="16EDB5EC" w14:textId="77777777" w:rsidR="00761953" w:rsidRPr="00D814F7" w:rsidRDefault="00761953" w:rsidP="006C7A30">
      <w:pPr>
        <w:pStyle w:val="berschrift2"/>
      </w:pPr>
      <w:r w:rsidRPr="00D814F7">
        <w:t xml:space="preserve">Die technischen und organisatorischen Maßnahmen unterliegen dem technischen Fortschritt und der Weiterentwicklung. Insoweit ist es dem </w:t>
      </w:r>
      <w:r w:rsidR="004A6470">
        <w:t>Auftragsverarbeiter</w:t>
      </w:r>
      <w:r w:rsidRPr="00D814F7">
        <w:t xml:space="preserve"> gestattet, alternative adäquate Maßnahmen umzusetzen. Dabei darf das Sicherheitsniveau der festgelegten Maßnahmen nicht unterschritten werden. Wesentliche Än</w:t>
      </w:r>
      <w:r w:rsidR="00D96E08">
        <w:t>derungen sind zu dokumentieren.</w:t>
      </w:r>
    </w:p>
    <w:p w14:paraId="3868DC07" w14:textId="77777777" w:rsidR="00761953" w:rsidRPr="00D814F7" w:rsidRDefault="00761953" w:rsidP="006C7A30">
      <w:pPr>
        <w:pStyle w:val="berschrift1"/>
      </w:pPr>
      <w:r w:rsidRPr="00D814F7">
        <w:lastRenderedPageBreak/>
        <w:t>Berichtigung, Sperrung</w:t>
      </w:r>
      <w:r w:rsidR="00DD2004">
        <w:t>, Einschränkung</w:t>
      </w:r>
      <w:r w:rsidRPr="00D814F7">
        <w:t xml:space="preserve"> und Löschung von Daten</w:t>
      </w:r>
    </w:p>
    <w:p w14:paraId="29CDC259" w14:textId="77777777" w:rsidR="00761953" w:rsidRPr="00D814F7" w:rsidRDefault="009F0799" w:rsidP="009F0799">
      <w:pPr>
        <w:pStyle w:val="berschrift2"/>
        <w:numPr>
          <w:ilvl w:val="0"/>
          <w:numId w:val="0"/>
        </w:numPr>
      </w:pPr>
      <w:r w:rsidRPr="00D814F7">
        <w:t>D</w:t>
      </w:r>
      <w:r w:rsidR="00761953" w:rsidRPr="00D814F7">
        <w:t>er Auftrag</w:t>
      </w:r>
      <w:r w:rsidR="00853082">
        <w:t>sverarbeiter</w:t>
      </w:r>
      <w:r w:rsidR="00761953" w:rsidRPr="00D814F7">
        <w:t xml:space="preserve"> hat nur nach Weisung des </w:t>
      </w:r>
      <w:r w:rsidR="00853082">
        <w:t>Verantwortlichen</w:t>
      </w:r>
      <w:r w:rsidR="00761953" w:rsidRPr="00D814F7">
        <w:t xml:space="preserve"> die Daten, die im Auftrag verarbeitet werden, zu berichtigen, zu löschen</w:t>
      </w:r>
      <w:r w:rsidR="00DD2004">
        <w:t>, einzuschränken</w:t>
      </w:r>
      <w:r w:rsidR="00761953" w:rsidRPr="00D814F7">
        <w:t xml:space="preserve"> oder zu sperren. Soweit ein Betroffener sich unmittelbar an den Auftrag</w:t>
      </w:r>
      <w:r w:rsidR="00853082">
        <w:t>sverarbeiter</w:t>
      </w:r>
      <w:r w:rsidR="00761953" w:rsidRPr="00D814F7">
        <w:t xml:space="preserve"> zwecks </w:t>
      </w:r>
      <w:r w:rsidR="002A106F">
        <w:t xml:space="preserve">Auskunft, </w:t>
      </w:r>
      <w:r w:rsidR="00761953" w:rsidRPr="00D814F7">
        <w:t>Berichtigung oder Löschung seiner Daten wenden sollte, wird der Auftrag</w:t>
      </w:r>
      <w:r w:rsidR="00853082">
        <w:t>sverarbeiter</w:t>
      </w:r>
      <w:r w:rsidR="00761953" w:rsidRPr="00D814F7">
        <w:t xml:space="preserve"> dieses Ersuchen unverzüglich an den </w:t>
      </w:r>
      <w:r w:rsidR="00853082">
        <w:t>Verantwortlichen</w:t>
      </w:r>
      <w:r w:rsidR="00761953" w:rsidRPr="00D814F7">
        <w:t xml:space="preserve"> weiterleiten.</w:t>
      </w:r>
    </w:p>
    <w:p w14:paraId="55A5A6F3" w14:textId="77777777" w:rsidR="00761953" w:rsidRPr="00D814F7" w:rsidRDefault="00761953" w:rsidP="006C7A30">
      <w:pPr>
        <w:pStyle w:val="berschrift1"/>
      </w:pPr>
      <w:r w:rsidRPr="00D814F7">
        <w:t xml:space="preserve">Kontrollen und sonstige Pflichten des </w:t>
      </w:r>
      <w:r w:rsidR="00E31F2D" w:rsidRPr="0038559B">
        <w:t>Auftragsverarbeiters</w:t>
      </w:r>
    </w:p>
    <w:p w14:paraId="4F029137" w14:textId="77777777" w:rsidR="00DD2004" w:rsidRDefault="00761953" w:rsidP="00DD2004">
      <w:pPr>
        <w:rPr>
          <w:rFonts w:ascii="Arial Narrow" w:hAnsi="Arial Narrow" w:cs="Arial"/>
          <w:sz w:val="24"/>
        </w:rPr>
      </w:pPr>
      <w:r w:rsidRPr="00D814F7">
        <w:rPr>
          <w:rFonts w:ascii="Arial Narrow" w:hAnsi="Arial Narrow" w:cs="Arial"/>
          <w:sz w:val="24"/>
        </w:rPr>
        <w:t>Der Auftrag</w:t>
      </w:r>
      <w:r w:rsidR="00E90948">
        <w:rPr>
          <w:rFonts w:ascii="Arial Narrow" w:hAnsi="Arial Narrow" w:cs="Arial"/>
          <w:sz w:val="24"/>
        </w:rPr>
        <w:t>sverarbeiter</w:t>
      </w:r>
      <w:r w:rsidRPr="00D814F7">
        <w:rPr>
          <w:rFonts w:ascii="Arial Narrow" w:hAnsi="Arial Narrow" w:cs="Arial"/>
          <w:sz w:val="24"/>
        </w:rPr>
        <w:t xml:space="preserve"> hat zusätzlich zu der Einhaltung der Regelungen dieses Auftrags </w:t>
      </w:r>
      <w:r w:rsidR="00DD2004">
        <w:rPr>
          <w:rFonts w:ascii="Arial Narrow" w:hAnsi="Arial Narrow" w:cs="Arial"/>
          <w:sz w:val="24"/>
        </w:rPr>
        <w:t>folgende Pflichten:</w:t>
      </w:r>
    </w:p>
    <w:p w14:paraId="3089DC20" w14:textId="77777777" w:rsidR="00761953" w:rsidRPr="00D814F7" w:rsidRDefault="00761953" w:rsidP="00DD2004">
      <w:pPr>
        <w:pStyle w:val="berschrift3"/>
        <w:ind w:left="284" w:hanging="284"/>
        <w:rPr>
          <w:rFonts w:ascii="Arial Narrow" w:hAnsi="Arial Narrow"/>
          <w:sz w:val="24"/>
        </w:rPr>
      </w:pPr>
      <w:r w:rsidRPr="00D814F7">
        <w:rPr>
          <w:rFonts w:ascii="Arial Narrow" w:hAnsi="Arial Narrow"/>
          <w:sz w:val="24"/>
        </w:rPr>
        <w:t>Schriftliche Be</w:t>
      </w:r>
      <w:r w:rsidR="000A6305">
        <w:rPr>
          <w:rFonts w:ascii="Arial Narrow" w:hAnsi="Arial Narrow"/>
          <w:sz w:val="24"/>
        </w:rPr>
        <w:t>nennung</w:t>
      </w:r>
      <w:r w:rsidRPr="00D814F7">
        <w:rPr>
          <w:rFonts w:ascii="Arial Narrow" w:hAnsi="Arial Narrow"/>
          <w:sz w:val="24"/>
        </w:rPr>
        <w:t xml:space="preserve"> – </w:t>
      </w:r>
      <w:r w:rsidR="009F60A2" w:rsidRPr="00D814F7">
        <w:rPr>
          <w:rFonts w:ascii="Arial Narrow" w:hAnsi="Arial Narrow"/>
          <w:sz w:val="24"/>
        </w:rPr>
        <w:t>soweit</w:t>
      </w:r>
      <w:r w:rsidRPr="00D814F7">
        <w:rPr>
          <w:rFonts w:ascii="Arial Narrow" w:hAnsi="Arial Narrow"/>
          <w:sz w:val="24"/>
        </w:rPr>
        <w:t xml:space="preserve"> gesetzlich vorgeschrieben – eines Datenschutzbeauftragten</w:t>
      </w:r>
      <w:r w:rsidR="00DD2004">
        <w:rPr>
          <w:rFonts w:ascii="Arial Narrow" w:hAnsi="Arial Narrow"/>
          <w:sz w:val="24"/>
        </w:rPr>
        <w:t>.</w:t>
      </w:r>
      <w:r w:rsidRPr="00D814F7">
        <w:rPr>
          <w:rFonts w:ascii="Arial Narrow" w:hAnsi="Arial Narrow"/>
          <w:sz w:val="24"/>
        </w:rPr>
        <w:t xml:space="preserve"> Dessen Kontaktdaten werden dem </w:t>
      </w:r>
      <w:r w:rsidR="00E90948">
        <w:rPr>
          <w:rFonts w:ascii="Arial Narrow" w:hAnsi="Arial Narrow"/>
          <w:sz w:val="24"/>
        </w:rPr>
        <w:t>Verantwortlichen</w:t>
      </w:r>
      <w:r w:rsidRPr="00D814F7">
        <w:rPr>
          <w:rFonts w:ascii="Arial Narrow" w:hAnsi="Arial Narrow"/>
          <w:sz w:val="24"/>
        </w:rPr>
        <w:t xml:space="preserve"> zum Zweck der direkten Kontaktaufnahme mitgeteilt.</w:t>
      </w:r>
    </w:p>
    <w:p w14:paraId="33CE75BE" w14:textId="4F20DB65" w:rsidR="00761953" w:rsidRPr="00D814F7" w:rsidRDefault="00761953" w:rsidP="00E15D99">
      <w:pPr>
        <w:pStyle w:val="berschrift3"/>
        <w:ind w:left="284" w:hanging="284"/>
        <w:rPr>
          <w:rFonts w:ascii="Arial Narrow" w:hAnsi="Arial Narrow"/>
          <w:sz w:val="24"/>
        </w:rPr>
      </w:pPr>
      <w:r w:rsidRPr="00D814F7">
        <w:rPr>
          <w:rFonts w:ascii="Arial Narrow" w:hAnsi="Arial Narrow"/>
          <w:sz w:val="24"/>
        </w:rPr>
        <w:t>Die Wahrung de</w:t>
      </w:r>
      <w:r w:rsidR="000A6305">
        <w:rPr>
          <w:rFonts w:ascii="Arial Narrow" w:hAnsi="Arial Narrow"/>
          <w:sz w:val="24"/>
        </w:rPr>
        <w:t>r Vertraulichkeit</w:t>
      </w:r>
      <w:r w:rsidRPr="00D814F7">
        <w:rPr>
          <w:rFonts w:ascii="Arial Narrow" w:hAnsi="Arial Narrow"/>
          <w:sz w:val="24"/>
        </w:rPr>
        <w:t>.</w:t>
      </w:r>
      <w:r w:rsidR="000A6305">
        <w:rPr>
          <w:rFonts w:ascii="Arial Narrow" w:hAnsi="Arial Narrow"/>
          <w:sz w:val="24"/>
        </w:rPr>
        <w:t xml:space="preserve"> Der Auftragsverarbeiter setzt bei der Durchführung der Arbeiten nur Beschäftigte ein, die </w:t>
      </w:r>
      <w:r w:rsidR="00597065">
        <w:rPr>
          <w:rFonts w:ascii="Arial Narrow" w:hAnsi="Arial Narrow"/>
          <w:sz w:val="24"/>
        </w:rPr>
        <w:t xml:space="preserve">für die Zeit ihrer Tätigkeit wie auch nach Beendigung des Beschäftigungsverhältnisses </w:t>
      </w:r>
      <w:r w:rsidR="000A6305">
        <w:rPr>
          <w:rFonts w:ascii="Arial Narrow" w:hAnsi="Arial Narrow"/>
          <w:sz w:val="24"/>
        </w:rPr>
        <w:t xml:space="preserve">auf die Vertraulichkeit verpflichtet und zuvor mit den für </w:t>
      </w:r>
      <w:r w:rsidR="002A106F">
        <w:rPr>
          <w:rFonts w:ascii="Arial Narrow" w:hAnsi="Arial Narrow"/>
          <w:sz w:val="24"/>
        </w:rPr>
        <w:t>s</w:t>
      </w:r>
      <w:r w:rsidR="000A6305">
        <w:rPr>
          <w:rFonts w:ascii="Arial Narrow" w:hAnsi="Arial Narrow"/>
          <w:sz w:val="24"/>
        </w:rPr>
        <w:t xml:space="preserve">ie relevanten Bestimmungen zum Datenschutz vertraut gemacht wurden. </w:t>
      </w:r>
      <w:r w:rsidR="00D42EA4" w:rsidRPr="00B75300">
        <w:rPr>
          <w:rFonts w:ascii="Arial Narrow" w:hAnsi="Arial Narrow"/>
          <w:sz w:val="24"/>
        </w:rPr>
        <w:t>Dies umfasst auch die besonderen Bestimmungen zum Fernmeldegeheimnis</w:t>
      </w:r>
      <w:r w:rsidR="00D42EA4">
        <w:rPr>
          <w:rFonts w:ascii="Arial Narrow" w:hAnsi="Arial Narrow"/>
          <w:sz w:val="24"/>
        </w:rPr>
        <w:t xml:space="preserve"> nach § 3 TDDDG (Deutschland) bzw. </w:t>
      </w:r>
      <w:r w:rsidR="00D42EA4" w:rsidRPr="003277E7">
        <w:rPr>
          <w:rFonts w:ascii="Arial Narrow" w:hAnsi="Arial Narrow"/>
          <w:sz w:val="24"/>
        </w:rPr>
        <w:t>§ 93 TKG 2021</w:t>
      </w:r>
      <w:r w:rsidR="00D42EA4">
        <w:rPr>
          <w:rFonts w:ascii="Arial Narrow" w:hAnsi="Arial Narrow"/>
          <w:sz w:val="24"/>
        </w:rPr>
        <w:t xml:space="preserve"> (Österreich)</w:t>
      </w:r>
      <w:r w:rsidR="00D42EA4" w:rsidRPr="00B75300">
        <w:rPr>
          <w:rFonts w:ascii="Arial Narrow" w:hAnsi="Arial Narrow"/>
          <w:sz w:val="24"/>
        </w:rPr>
        <w:t xml:space="preserve">, Sozialgeheimnis </w:t>
      </w:r>
      <w:r w:rsidR="00D42EA4">
        <w:rPr>
          <w:rFonts w:ascii="Arial Narrow" w:hAnsi="Arial Narrow"/>
          <w:sz w:val="24"/>
        </w:rPr>
        <w:t>nach §</w:t>
      </w:r>
      <w:r w:rsidR="00D42EA4">
        <w:t> </w:t>
      </w:r>
      <w:r w:rsidR="00D42EA4">
        <w:rPr>
          <w:rFonts w:ascii="Arial Narrow" w:hAnsi="Arial Narrow"/>
          <w:sz w:val="24"/>
        </w:rPr>
        <w:t xml:space="preserve">35 SGB I (Deutschland) bzw. </w:t>
      </w:r>
      <w:r w:rsidR="00D42EA4" w:rsidRPr="00034699">
        <w:rPr>
          <w:rFonts w:ascii="Arial Narrow" w:hAnsi="Arial Narrow"/>
          <w:sz w:val="24"/>
        </w:rPr>
        <w:t>§ 1 DSG iVm § 17 Abs. 3 B-KUVG</w:t>
      </w:r>
      <w:r w:rsidR="00D42EA4">
        <w:rPr>
          <w:rFonts w:ascii="Arial Narrow" w:hAnsi="Arial Narrow"/>
          <w:sz w:val="24"/>
        </w:rPr>
        <w:t xml:space="preserve"> (Österreich)</w:t>
      </w:r>
      <w:r w:rsidR="00D42EA4" w:rsidRPr="00034699">
        <w:rPr>
          <w:rFonts w:ascii="Arial Narrow" w:hAnsi="Arial Narrow"/>
          <w:sz w:val="24"/>
        </w:rPr>
        <w:t xml:space="preserve"> und anderen einschlägigen Bestimmungen</w:t>
      </w:r>
      <w:r w:rsidR="00D42EA4">
        <w:rPr>
          <w:rFonts w:ascii="Arial Narrow" w:hAnsi="Arial Narrow"/>
          <w:sz w:val="24"/>
        </w:rPr>
        <w:t xml:space="preserve"> </w:t>
      </w:r>
      <w:r w:rsidR="00D42EA4" w:rsidRPr="00B75300">
        <w:rPr>
          <w:rFonts w:ascii="Arial Narrow" w:hAnsi="Arial Narrow"/>
          <w:sz w:val="24"/>
        </w:rPr>
        <w:t>und anderer Berufsgeheimnisse</w:t>
      </w:r>
      <w:r w:rsidR="00D42EA4">
        <w:rPr>
          <w:rFonts w:ascii="Arial Narrow" w:hAnsi="Arial Narrow"/>
          <w:sz w:val="24"/>
        </w:rPr>
        <w:t xml:space="preserve"> </w:t>
      </w:r>
      <w:r w:rsidR="00D42EA4" w:rsidRPr="00B75300">
        <w:rPr>
          <w:rFonts w:ascii="Arial Narrow" w:hAnsi="Arial Narrow"/>
          <w:sz w:val="24"/>
        </w:rPr>
        <w:t>nach §</w:t>
      </w:r>
      <w:r w:rsidR="00D42EA4">
        <w:rPr>
          <w:rFonts w:ascii="Arial Narrow" w:hAnsi="Arial Narrow"/>
          <w:sz w:val="24"/>
        </w:rPr>
        <w:t> </w:t>
      </w:r>
      <w:r w:rsidR="00D42EA4" w:rsidRPr="00B75300">
        <w:rPr>
          <w:rFonts w:ascii="Arial Narrow" w:hAnsi="Arial Narrow"/>
          <w:sz w:val="24"/>
        </w:rPr>
        <w:t>203</w:t>
      </w:r>
      <w:r w:rsidR="00D42EA4">
        <w:rPr>
          <w:rFonts w:ascii="Arial Narrow" w:hAnsi="Arial Narrow"/>
          <w:sz w:val="24"/>
        </w:rPr>
        <w:t> </w:t>
      </w:r>
      <w:r w:rsidR="00D42EA4" w:rsidRPr="00B75300">
        <w:rPr>
          <w:rFonts w:ascii="Arial Narrow" w:hAnsi="Arial Narrow"/>
          <w:sz w:val="24"/>
        </w:rPr>
        <w:t>StGB</w:t>
      </w:r>
      <w:r w:rsidR="00D42EA4">
        <w:rPr>
          <w:rFonts w:ascii="Arial Narrow" w:hAnsi="Arial Narrow"/>
          <w:sz w:val="24"/>
        </w:rPr>
        <w:t xml:space="preserve"> (Deutschland) bzw. </w:t>
      </w:r>
      <w:r w:rsidR="00D42EA4" w:rsidRPr="00034699">
        <w:rPr>
          <w:rFonts w:ascii="Arial Narrow" w:hAnsi="Arial Narrow"/>
          <w:sz w:val="24"/>
        </w:rPr>
        <w:t>§ 121 StGB</w:t>
      </w:r>
      <w:r w:rsidR="00D42EA4">
        <w:rPr>
          <w:rFonts w:ascii="Arial Narrow" w:hAnsi="Arial Narrow"/>
          <w:sz w:val="24"/>
        </w:rPr>
        <w:t xml:space="preserve"> (Österreich)</w:t>
      </w:r>
      <w:r w:rsidR="00D42EA4" w:rsidRPr="00B75300">
        <w:rPr>
          <w:rFonts w:ascii="Arial Narrow" w:hAnsi="Arial Narrow"/>
          <w:sz w:val="24"/>
        </w:rPr>
        <w:t>, sofern sie im Rahmen dieser Auftragsverarbeitung relevant sind.</w:t>
      </w:r>
      <w:r w:rsidR="00597065">
        <w:rPr>
          <w:rFonts w:ascii="Arial Narrow" w:hAnsi="Arial Narrow"/>
          <w:sz w:val="24"/>
        </w:rPr>
        <w:t xml:space="preserve"> Die Pflicht zur Vertraulichkeit besteht auch nach Beendigung des Vertrages fort.</w:t>
      </w:r>
    </w:p>
    <w:p w14:paraId="1287C3C2" w14:textId="77777777" w:rsidR="00CF4AC8" w:rsidRPr="00DD086B" w:rsidRDefault="00CF4AC8" w:rsidP="00E15D99">
      <w:pPr>
        <w:pStyle w:val="berschrift3"/>
        <w:ind w:left="284" w:hanging="284"/>
        <w:rPr>
          <w:rFonts w:ascii="Arial Narrow" w:hAnsi="Arial Narrow"/>
          <w:sz w:val="24"/>
        </w:rPr>
      </w:pPr>
      <w:r w:rsidRPr="00DD086B">
        <w:rPr>
          <w:rFonts w:ascii="Arial Narrow" w:hAnsi="Arial Narrow"/>
          <w:sz w:val="24"/>
        </w:rPr>
        <w:t>Der Auftrag</w:t>
      </w:r>
      <w:r w:rsidR="00E90948" w:rsidRPr="00DD086B">
        <w:rPr>
          <w:rFonts w:ascii="Arial Narrow" w:hAnsi="Arial Narrow"/>
          <w:sz w:val="24"/>
        </w:rPr>
        <w:t>sverarbeiter</w:t>
      </w:r>
      <w:r w:rsidRPr="00DD086B">
        <w:rPr>
          <w:rFonts w:ascii="Arial Narrow" w:hAnsi="Arial Narrow"/>
          <w:sz w:val="24"/>
        </w:rPr>
        <w:t xml:space="preserve"> hat den </w:t>
      </w:r>
      <w:r w:rsidR="00E90948" w:rsidRPr="00DD086B">
        <w:rPr>
          <w:rFonts w:ascii="Arial Narrow" w:hAnsi="Arial Narrow"/>
          <w:sz w:val="24"/>
        </w:rPr>
        <w:t>Verantwortlichen</w:t>
      </w:r>
      <w:r w:rsidRPr="00DD086B">
        <w:rPr>
          <w:rFonts w:ascii="Arial Narrow" w:hAnsi="Arial Narrow"/>
          <w:sz w:val="24"/>
        </w:rPr>
        <w:t xml:space="preserve"> bei seiner Pflicht zur Wahrung der Betroffenenrechte zu unterstützen. Dies ist durch geeignete organisatorische Maßnahmen zu gewährleisten.</w:t>
      </w:r>
    </w:p>
    <w:p w14:paraId="7D6D92C2" w14:textId="77777777" w:rsidR="00F22C2A" w:rsidRPr="00DD086B" w:rsidRDefault="006A6D8C" w:rsidP="00F22C2A">
      <w:pPr>
        <w:pStyle w:val="berschrift3"/>
        <w:ind w:left="284" w:hanging="284"/>
        <w:rPr>
          <w:rFonts w:ascii="Arial Narrow" w:hAnsi="Arial Narrow"/>
          <w:sz w:val="24"/>
        </w:rPr>
      </w:pPr>
      <w:r>
        <w:rPr>
          <w:rFonts w:ascii="Arial Narrow" w:hAnsi="Arial Narrow"/>
          <w:sz w:val="24"/>
        </w:rPr>
        <w:t xml:space="preserve">Der Auftragsverarbeiter hat unter Berücksichtigung </w:t>
      </w:r>
      <w:r w:rsidR="00A83664" w:rsidRPr="00A83664">
        <w:rPr>
          <w:rFonts w:ascii="Arial Narrow" w:hAnsi="Arial Narrow"/>
          <w:sz w:val="24"/>
        </w:rPr>
        <w:t xml:space="preserve">der Art der Verarbeitung und der ihm zur Verfügung stehenden Informationen den Verantwortlichen bei der Einhaltung der in den Artikeln 32 bis 36 </w:t>
      </w:r>
      <w:r w:rsidR="00234F4E">
        <w:rPr>
          <w:rFonts w:ascii="Arial Narrow" w:hAnsi="Arial Narrow"/>
          <w:sz w:val="24"/>
        </w:rPr>
        <w:t xml:space="preserve">DSGVO </w:t>
      </w:r>
      <w:r w:rsidR="00A83664" w:rsidRPr="00A83664">
        <w:rPr>
          <w:rFonts w:ascii="Arial Narrow" w:hAnsi="Arial Narrow"/>
          <w:sz w:val="24"/>
        </w:rPr>
        <w:t xml:space="preserve">genannten Pflichten </w:t>
      </w:r>
      <w:r w:rsidR="00A83664">
        <w:rPr>
          <w:rFonts w:ascii="Arial Narrow" w:hAnsi="Arial Narrow"/>
          <w:sz w:val="24"/>
        </w:rPr>
        <w:t>zu unterstützen.</w:t>
      </w:r>
    </w:p>
    <w:p w14:paraId="6FA41FE6" w14:textId="77777777" w:rsidR="00761953" w:rsidRPr="00D814F7" w:rsidRDefault="00761953" w:rsidP="00E15D99">
      <w:pPr>
        <w:pStyle w:val="berschrift3"/>
        <w:ind w:left="284" w:hanging="284"/>
        <w:rPr>
          <w:rFonts w:ascii="Arial Narrow" w:hAnsi="Arial Narrow"/>
          <w:sz w:val="24"/>
        </w:rPr>
      </w:pPr>
      <w:r w:rsidRPr="00D814F7">
        <w:rPr>
          <w:rFonts w:ascii="Arial Narrow" w:hAnsi="Arial Narrow"/>
          <w:sz w:val="24"/>
        </w:rPr>
        <w:t>D</w:t>
      </w:r>
      <w:r w:rsidR="009531CC">
        <w:rPr>
          <w:rFonts w:ascii="Arial Narrow" w:hAnsi="Arial Narrow"/>
          <w:sz w:val="24"/>
        </w:rPr>
        <w:t xml:space="preserve">er Auftragsverarbeiter informiert den </w:t>
      </w:r>
      <w:r w:rsidR="00E90948">
        <w:rPr>
          <w:rFonts w:ascii="Arial Narrow" w:hAnsi="Arial Narrow"/>
          <w:sz w:val="24"/>
        </w:rPr>
        <w:t>Verantwortlichen</w:t>
      </w:r>
      <w:r w:rsidRPr="00D814F7">
        <w:rPr>
          <w:rFonts w:ascii="Arial Narrow" w:hAnsi="Arial Narrow"/>
          <w:sz w:val="24"/>
        </w:rPr>
        <w:t xml:space="preserve"> </w:t>
      </w:r>
      <w:r w:rsidR="009531CC">
        <w:rPr>
          <w:rFonts w:ascii="Arial Narrow" w:hAnsi="Arial Narrow"/>
          <w:sz w:val="24"/>
        </w:rPr>
        <w:t xml:space="preserve">unverzüglich </w:t>
      </w:r>
      <w:r w:rsidRPr="00D814F7">
        <w:rPr>
          <w:rFonts w:ascii="Arial Narrow" w:hAnsi="Arial Narrow"/>
          <w:sz w:val="24"/>
        </w:rPr>
        <w:t xml:space="preserve">über Kontrollhandlungen und Maßnahmen der Aufsichtsbehörde. Dies gilt auch, soweit eine zuständige Behörde beim </w:t>
      </w:r>
      <w:r w:rsidR="00E90948">
        <w:rPr>
          <w:rFonts w:ascii="Arial Narrow" w:hAnsi="Arial Narrow"/>
          <w:sz w:val="24"/>
        </w:rPr>
        <w:t>Auftragsverarbeiter</w:t>
      </w:r>
      <w:r w:rsidRPr="00D814F7">
        <w:rPr>
          <w:rFonts w:ascii="Arial Narrow" w:hAnsi="Arial Narrow"/>
          <w:sz w:val="24"/>
        </w:rPr>
        <w:t xml:space="preserve"> ermittelt.</w:t>
      </w:r>
    </w:p>
    <w:p w14:paraId="0668AB7A" w14:textId="77777777" w:rsidR="009C0BAC" w:rsidRPr="00F81DAC" w:rsidRDefault="00761953" w:rsidP="00F81DAC">
      <w:pPr>
        <w:pStyle w:val="berschrift3"/>
        <w:ind w:left="284" w:hanging="284"/>
        <w:rPr>
          <w:rFonts w:ascii="Arial Narrow" w:hAnsi="Arial Narrow"/>
          <w:sz w:val="24"/>
        </w:rPr>
      </w:pPr>
      <w:r w:rsidRPr="00F22C2A">
        <w:rPr>
          <w:rFonts w:ascii="Arial Narrow" w:hAnsi="Arial Narrow"/>
          <w:sz w:val="24"/>
        </w:rPr>
        <w:t xml:space="preserve">Nachweisbarkeit der getroffenen technischen und organisatorischen Maßnahmen gegenüber dem </w:t>
      </w:r>
      <w:r w:rsidR="00E90948" w:rsidRPr="00F22C2A">
        <w:rPr>
          <w:rFonts w:ascii="Arial Narrow" w:hAnsi="Arial Narrow"/>
          <w:sz w:val="24"/>
        </w:rPr>
        <w:t>Verantwortlichen</w:t>
      </w:r>
      <w:r w:rsidRPr="00F22C2A">
        <w:rPr>
          <w:rFonts w:ascii="Arial Narrow" w:hAnsi="Arial Narrow"/>
          <w:sz w:val="24"/>
        </w:rPr>
        <w:t>. Hierzu kann der Auftrag</w:t>
      </w:r>
      <w:r w:rsidR="00E90948" w:rsidRPr="00F22C2A">
        <w:rPr>
          <w:rFonts w:ascii="Arial Narrow" w:hAnsi="Arial Narrow"/>
          <w:sz w:val="24"/>
        </w:rPr>
        <w:t>sverarbeiter</w:t>
      </w:r>
      <w:r w:rsidR="00FC7230" w:rsidRPr="00F22C2A">
        <w:rPr>
          <w:rFonts w:ascii="Arial Narrow" w:hAnsi="Arial Narrow"/>
          <w:sz w:val="24"/>
        </w:rPr>
        <w:t xml:space="preserve"> auch aktuelle Testate, </w:t>
      </w:r>
      <w:r w:rsidRPr="00F22C2A">
        <w:rPr>
          <w:rFonts w:ascii="Arial Narrow" w:hAnsi="Arial Narrow"/>
          <w:sz w:val="24"/>
        </w:rPr>
        <w:t>Berichte oder Berichtsauszüge unabhängiger Instanzen (z.</w:t>
      </w:r>
      <w:r w:rsidR="00FC7230" w:rsidRPr="00F22C2A">
        <w:rPr>
          <w:rFonts w:ascii="Arial Narrow" w:hAnsi="Arial Narrow"/>
          <w:sz w:val="24"/>
        </w:rPr>
        <w:t> </w:t>
      </w:r>
      <w:r w:rsidRPr="00F22C2A">
        <w:rPr>
          <w:rFonts w:ascii="Arial Narrow" w:hAnsi="Arial Narrow"/>
          <w:sz w:val="24"/>
        </w:rPr>
        <w:t>B. Wirtschaftsprüfer, Revision, Datenschutzbeauftragter, IT-Sicherheitsabteilung, Datenschutzauditoren, Qualitätsauditoren) oder eine geeignete Zertifizierung durch IT-Sicherheits- oder Datenschutzaudit (z.</w:t>
      </w:r>
      <w:r w:rsidR="00FC7230" w:rsidRPr="00F22C2A">
        <w:rPr>
          <w:rFonts w:ascii="Arial Narrow" w:hAnsi="Arial Narrow"/>
          <w:sz w:val="24"/>
        </w:rPr>
        <w:t> </w:t>
      </w:r>
      <w:r w:rsidRPr="00F22C2A">
        <w:rPr>
          <w:rFonts w:ascii="Arial Narrow" w:hAnsi="Arial Narrow"/>
          <w:sz w:val="24"/>
        </w:rPr>
        <w:t xml:space="preserve">B. nach BSI-Grundschutz) </w:t>
      </w:r>
      <w:r w:rsidR="00E90C62" w:rsidRPr="00F22C2A">
        <w:rPr>
          <w:rFonts w:ascii="Arial Narrow" w:hAnsi="Arial Narrow"/>
          <w:sz w:val="24"/>
        </w:rPr>
        <w:t>oder andere hinreichende Garanti</w:t>
      </w:r>
      <w:r w:rsidR="003D0DB5" w:rsidRPr="00F22C2A">
        <w:rPr>
          <w:rFonts w:ascii="Arial Narrow" w:hAnsi="Arial Narrow"/>
          <w:sz w:val="24"/>
        </w:rPr>
        <w:t xml:space="preserve">en </w:t>
      </w:r>
      <w:r w:rsidRPr="00F22C2A">
        <w:rPr>
          <w:rFonts w:ascii="Arial Narrow" w:hAnsi="Arial Narrow"/>
          <w:sz w:val="24"/>
        </w:rPr>
        <w:t>vorlegen.</w:t>
      </w:r>
    </w:p>
    <w:p w14:paraId="7887109A" w14:textId="77777777" w:rsidR="00761953" w:rsidRPr="00D814F7" w:rsidRDefault="00761953" w:rsidP="006C7A30">
      <w:pPr>
        <w:pStyle w:val="berschrift1"/>
      </w:pPr>
      <w:r w:rsidRPr="00D814F7">
        <w:t>Unterauftragsverhältnisse</w:t>
      </w:r>
    </w:p>
    <w:p w14:paraId="7094E75E" w14:textId="77777777" w:rsidR="00761953" w:rsidRPr="00D814F7" w:rsidRDefault="00761953" w:rsidP="00090406">
      <w:pPr>
        <w:pStyle w:val="berschrift2"/>
        <w:rPr>
          <w:szCs w:val="24"/>
        </w:rPr>
      </w:pPr>
      <w:r w:rsidRPr="00D814F7">
        <w:t xml:space="preserve">Soweit bei der </w:t>
      </w:r>
      <w:r w:rsidR="00E97ACC" w:rsidRPr="00D814F7">
        <w:t xml:space="preserve">Erhebung, </w:t>
      </w:r>
      <w:r w:rsidRPr="00D814F7">
        <w:t xml:space="preserve">Verarbeitung oder Nutzung personenbezogener Daten des </w:t>
      </w:r>
      <w:r w:rsidR="00E90948">
        <w:t>Verantwortlichen</w:t>
      </w:r>
      <w:r w:rsidRPr="00D814F7">
        <w:t xml:space="preserve"> Unterauftrag</w:t>
      </w:r>
      <w:r w:rsidR="00E90948">
        <w:t>sverarbeiter</w:t>
      </w:r>
      <w:r w:rsidR="003D0DB5">
        <w:t xml:space="preserve"> für die vorliegende Verarbeitung von Daten im Auftrag</w:t>
      </w:r>
      <w:r w:rsidRPr="00D814F7">
        <w:t xml:space="preserve"> einbezogen werden sollen, wird dies genehmigt, wenn folgende Voraussetzungen </w:t>
      </w:r>
      <w:r w:rsidRPr="00D814F7">
        <w:rPr>
          <w:szCs w:val="24"/>
        </w:rPr>
        <w:t>vorliegen:</w:t>
      </w:r>
    </w:p>
    <w:p w14:paraId="1B7CF211" w14:textId="77777777" w:rsidR="00E15D99" w:rsidRPr="00D814F7" w:rsidRDefault="001837DB" w:rsidP="00A53E39">
      <w:pPr>
        <w:pStyle w:val="berschrift3"/>
        <w:numPr>
          <w:ilvl w:val="0"/>
          <w:numId w:val="3"/>
        </w:numPr>
        <w:ind w:left="794" w:hanging="284"/>
        <w:rPr>
          <w:rFonts w:ascii="Arial Narrow" w:hAnsi="Arial Narrow"/>
          <w:sz w:val="24"/>
        </w:rPr>
      </w:pPr>
      <w:r>
        <w:rPr>
          <w:rFonts w:ascii="Arial Narrow" w:hAnsi="Arial Narrow"/>
          <w:sz w:val="24"/>
        </w:rPr>
        <w:lastRenderedPageBreak/>
        <w:t>Der</w:t>
      </w:r>
      <w:r w:rsidR="00F26256" w:rsidRPr="00D814F7">
        <w:rPr>
          <w:rFonts w:ascii="Arial Narrow" w:hAnsi="Arial Narrow"/>
          <w:sz w:val="24"/>
        </w:rPr>
        <w:t xml:space="preserve"> Auftrag</w:t>
      </w:r>
      <w:r w:rsidR="00E90948">
        <w:rPr>
          <w:rFonts w:ascii="Arial Narrow" w:hAnsi="Arial Narrow"/>
          <w:sz w:val="24"/>
        </w:rPr>
        <w:t>sverarbeiter</w:t>
      </w:r>
      <w:r w:rsidR="00F26256" w:rsidRPr="00D814F7">
        <w:rPr>
          <w:rFonts w:ascii="Arial Narrow" w:hAnsi="Arial Narrow"/>
          <w:sz w:val="24"/>
        </w:rPr>
        <w:t xml:space="preserve"> </w:t>
      </w:r>
      <w:r>
        <w:rPr>
          <w:rFonts w:ascii="Arial Narrow" w:hAnsi="Arial Narrow"/>
          <w:sz w:val="24"/>
        </w:rPr>
        <w:t xml:space="preserve">hat </w:t>
      </w:r>
      <w:r w:rsidR="00F26256" w:rsidRPr="00D814F7">
        <w:rPr>
          <w:rFonts w:ascii="Arial Narrow" w:hAnsi="Arial Narrow"/>
          <w:sz w:val="24"/>
        </w:rPr>
        <w:t xml:space="preserve">den </w:t>
      </w:r>
      <w:r w:rsidR="00E90948">
        <w:rPr>
          <w:rFonts w:ascii="Arial Narrow" w:hAnsi="Arial Narrow"/>
          <w:sz w:val="24"/>
        </w:rPr>
        <w:t>Verantwortlichen</w:t>
      </w:r>
      <w:r w:rsidR="00F26256" w:rsidRPr="00D814F7">
        <w:rPr>
          <w:rFonts w:ascii="Arial Narrow" w:hAnsi="Arial Narrow"/>
          <w:sz w:val="24"/>
        </w:rPr>
        <w:t xml:space="preserve"> bei jeder Hinzuziehung oder Änderung </w:t>
      </w:r>
      <w:r>
        <w:rPr>
          <w:rFonts w:ascii="Arial Narrow" w:hAnsi="Arial Narrow"/>
          <w:sz w:val="24"/>
        </w:rPr>
        <w:t xml:space="preserve">von Unterauftragsverhältnissen </w:t>
      </w:r>
      <w:r w:rsidR="005C75B8">
        <w:rPr>
          <w:rFonts w:ascii="Arial Narrow" w:hAnsi="Arial Narrow"/>
          <w:sz w:val="24"/>
        </w:rPr>
        <w:t xml:space="preserve">mindestens 30 </w:t>
      </w:r>
      <w:r w:rsidR="00DA6FE9">
        <w:rPr>
          <w:rFonts w:ascii="Arial Narrow" w:hAnsi="Arial Narrow"/>
          <w:sz w:val="24"/>
        </w:rPr>
        <w:t>Kalendert</w:t>
      </w:r>
      <w:r w:rsidR="005C75B8">
        <w:rPr>
          <w:rFonts w:ascii="Arial Narrow" w:hAnsi="Arial Narrow"/>
          <w:sz w:val="24"/>
        </w:rPr>
        <w:t xml:space="preserve">age vorher </w:t>
      </w:r>
      <w:r w:rsidR="003E0D1C">
        <w:rPr>
          <w:rFonts w:ascii="Arial Narrow" w:hAnsi="Arial Narrow"/>
          <w:sz w:val="24"/>
        </w:rPr>
        <w:t xml:space="preserve">in Textform </w:t>
      </w:r>
      <w:r w:rsidR="00F26256" w:rsidRPr="00D814F7">
        <w:rPr>
          <w:rFonts w:ascii="Arial Narrow" w:hAnsi="Arial Narrow"/>
          <w:sz w:val="24"/>
        </w:rPr>
        <w:t xml:space="preserve">zu informieren. </w:t>
      </w:r>
      <w:r w:rsidR="009373C6">
        <w:rPr>
          <w:rFonts w:ascii="Arial Narrow" w:hAnsi="Arial Narrow"/>
          <w:sz w:val="24"/>
        </w:rPr>
        <w:t>D</w:t>
      </w:r>
      <w:r w:rsidR="00F26256" w:rsidRPr="00D814F7">
        <w:rPr>
          <w:rFonts w:ascii="Arial Narrow" w:hAnsi="Arial Narrow"/>
          <w:sz w:val="24"/>
        </w:rPr>
        <w:t xml:space="preserve">er </w:t>
      </w:r>
      <w:r w:rsidR="00E90948">
        <w:rPr>
          <w:rFonts w:ascii="Arial Narrow" w:hAnsi="Arial Narrow"/>
          <w:sz w:val="24"/>
        </w:rPr>
        <w:t>Verantwortliche</w:t>
      </w:r>
      <w:r w:rsidR="00F26256" w:rsidRPr="00D814F7">
        <w:rPr>
          <w:rFonts w:ascii="Arial Narrow" w:hAnsi="Arial Narrow"/>
          <w:sz w:val="24"/>
        </w:rPr>
        <w:t xml:space="preserve"> </w:t>
      </w:r>
      <w:r w:rsidR="00DA6FE9">
        <w:rPr>
          <w:rFonts w:ascii="Arial Narrow" w:hAnsi="Arial Narrow"/>
          <w:sz w:val="24"/>
        </w:rPr>
        <w:t xml:space="preserve">kann </w:t>
      </w:r>
      <w:r w:rsidR="009373C6">
        <w:rPr>
          <w:rFonts w:ascii="Arial Narrow" w:hAnsi="Arial Narrow"/>
          <w:sz w:val="24"/>
        </w:rPr>
        <w:t xml:space="preserve">14 </w:t>
      </w:r>
      <w:r w:rsidR="00DA6FE9">
        <w:rPr>
          <w:rFonts w:ascii="Arial Narrow" w:hAnsi="Arial Narrow"/>
          <w:sz w:val="24"/>
        </w:rPr>
        <w:t>Kalendert</w:t>
      </w:r>
      <w:r w:rsidR="009373C6">
        <w:rPr>
          <w:rFonts w:ascii="Arial Narrow" w:hAnsi="Arial Narrow"/>
          <w:sz w:val="24"/>
        </w:rPr>
        <w:t>age</w:t>
      </w:r>
      <w:r w:rsidR="00DA6FE9">
        <w:rPr>
          <w:rFonts w:ascii="Arial Narrow" w:hAnsi="Arial Narrow"/>
          <w:sz w:val="24"/>
        </w:rPr>
        <w:t xml:space="preserve"> nach Zugang der Information </w:t>
      </w:r>
      <w:r w:rsidR="00F26256" w:rsidRPr="00D814F7">
        <w:rPr>
          <w:rFonts w:ascii="Arial Narrow" w:hAnsi="Arial Narrow"/>
          <w:sz w:val="24"/>
        </w:rPr>
        <w:t>widersprechen.</w:t>
      </w:r>
      <w:r w:rsidR="00280646">
        <w:rPr>
          <w:rFonts w:ascii="Arial Narrow" w:hAnsi="Arial Narrow"/>
          <w:sz w:val="24"/>
        </w:rPr>
        <w:t xml:space="preserve"> </w:t>
      </w:r>
      <w:r w:rsidR="00280646" w:rsidRPr="00280646">
        <w:rPr>
          <w:rFonts w:ascii="Arial Narrow" w:hAnsi="Arial Narrow"/>
          <w:sz w:val="24"/>
        </w:rPr>
        <w:t>Der Widerspruch ist zu begründen, insbesondere darzulegen, welche datenschutzrechtlichen oder vertraglichen Anforderungen nicht erfüllt sind.</w:t>
      </w:r>
      <w:r w:rsidR="0094168E">
        <w:rPr>
          <w:rFonts w:ascii="Arial Narrow" w:hAnsi="Arial Narrow"/>
          <w:sz w:val="24"/>
        </w:rPr>
        <w:t xml:space="preserve"> </w:t>
      </w:r>
      <w:r w:rsidR="0094168E" w:rsidRPr="0094168E">
        <w:rPr>
          <w:rFonts w:ascii="Arial Narrow" w:hAnsi="Arial Narrow"/>
          <w:sz w:val="24"/>
        </w:rPr>
        <w:t>Im Falle eines begründeten Widerspruchs werden die Parteien gemeinsam eine Lösung suchen; bis dahin darf der Auftragsverarbeiter den Unterauftragsverarbeiter nicht einsetzen.</w:t>
      </w:r>
    </w:p>
    <w:p w14:paraId="235F45D4" w14:textId="77777777" w:rsidR="00AA3BA8" w:rsidRPr="00AA3BA8" w:rsidRDefault="00761953" w:rsidP="00AA3BA8">
      <w:pPr>
        <w:pStyle w:val="berschrift3"/>
        <w:numPr>
          <w:ilvl w:val="0"/>
          <w:numId w:val="3"/>
        </w:numPr>
        <w:ind w:left="794" w:hanging="284"/>
      </w:pPr>
      <w:r w:rsidRPr="00D814F7">
        <w:rPr>
          <w:rFonts w:ascii="Arial Narrow" w:hAnsi="Arial Narrow"/>
          <w:sz w:val="24"/>
        </w:rPr>
        <w:t>Der Auftrag</w:t>
      </w:r>
      <w:r w:rsidR="00E90948">
        <w:rPr>
          <w:rFonts w:ascii="Arial Narrow" w:hAnsi="Arial Narrow"/>
          <w:sz w:val="24"/>
        </w:rPr>
        <w:t>sverarbeiter</w:t>
      </w:r>
      <w:r w:rsidRPr="00D814F7">
        <w:rPr>
          <w:rFonts w:ascii="Arial Narrow" w:hAnsi="Arial Narrow"/>
          <w:sz w:val="24"/>
        </w:rPr>
        <w:t xml:space="preserve"> hat die vertraglichen Vereinbarungen mit dem/ den </w:t>
      </w:r>
      <w:r w:rsidRPr="000712D2">
        <w:rPr>
          <w:rFonts w:ascii="Arial Narrow" w:hAnsi="Arial Narrow"/>
          <w:sz w:val="24"/>
        </w:rPr>
        <w:t>Unterauftrag</w:t>
      </w:r>
      <w:r w:rsidR="00E31F2D" w:rsidRPr="000712D2">
        <w:rPr>
          <w:rFonts w:ascii="Arial Narrow" w:hAnsi="Arial Narrow"/>
          <w:sz w:val="24"/>
        </w:rPr>
        <w:t>sverarbeiter</w:t>
      </w:r>
      <w:r w:rsidR="006C7A30" w:rsidRPr="00D814F7">
        <w:rPr>
          <w:rFonts w:ascii="Arial Narrow" w:hAnsi="Arial Narrow"/>
          <w:sz w:val="24"/>
        </w:rPr>
        <w:t>(</w:t>
      </w:r>
      <w:r w:rsidRPr="00D814F7">
        <w:rPr>
          <w:rFonts w:ascii="Arial Narrow" w:hAnsi="Arial Narrow"/>
          <w:sz w:val="24"/>
        </w:rPr>
        <w:t>n</w:t>
      </w:r>
      <w:r w:rsidR="006C7A30" w:rsidRPr="00D814F7">
        <w:rPr>
          <w:rFonts w:ascii="Arial Narrow" w:hAnsi="Arial Narrow"/>
          <w:sz w:val="24"/>
        </w:rPr>
        <w:t>)</w:t>
      </w:r>
      <w:r w:rsidRPr="00D814F7">
        <w:rPr>
          <w:rFonts w:ascii="Arial Narrow" w:hAnsi="Arial Narrow"/>
          <w:sz w:val="24"/>
        </w:rPr>
        <w:t xml:space="preserve"> so zu gestalten, dass </w:t>
      </w:r>
      <w:r w:rsidR="00AA3BA8">
        <w:rPr>
          <w:rFonts w:ascii="Arial Narrow" w:hAnsi="Arial Narrow"/>
          <w:sz w:val="24"/>
        </w:rPr>
        <w:t>insbesondere die Bestimmungen aus Artikel 28 Absätze 2 und 4 DSGVO eingehalten werden.</w:t>
      </w:r>
    </w:p>
    <w:p w14:paraId="19068CB7" w14:textId="77777777" w:rsidR="00761953" w:rsidRPr="00D814F7" w:rsidRDefault="00314919" w:rsidP="00A53E39">
      <w:pPr>
        <w:pStyle w:val="berschrift3"/>
        <w:numPr>
          <w:ilvl w:val="0"/>
          <w:numId w:val="3"/>
        </w:numPr>
        <w:ind w:left="794" w:hanging="284"/>
        <w:rPr>
          <w:rFonts w:ascii="Arial Narrow" w:hAnsi="Arial Narrow"/>
          <w:sz w:val="24"/>
        </w:rPr>
      </w:pPr>
      <w:r w:rsidRPr="00D814F7">
        <w:rPr>
          <w:rFonts w:ascii="Arial Narrow" w:hAnsi="Arial Narrow"/>
          <w:sz w:val="24"/>
        </w:rPr>
        <w:t xml:space="preserve">Bei der Unterbeauftragung </w:t>
      </w:r>
      <w:r>
        <w:rPr>
          <w:rFonts w:ascii="Arial Narrow" w:hAnsi="Arial Narrow"/>
          <w:sz w:val="24"/>
        </w:rPr>
        <w:t xml:space="preserve">ist </w:t>
      </w:r>
      <w:r w:rsidRPr="00D814F7">
        <w:rPr>
          <w:rFonts w:ascii="Arial Narrow" w:hAnsi="Arial Narrow"/>
          <w:sz w:val="24"/>
        </w:rPr>
        <w:t xml:space="preserve">dem </w:t>
      </w:r>
      <w:r>
        <w:rPr>
          <w:rFonts w:ascii="Arial Narrow" w:hAnsi="Arial Narrow"/>
          <w:sz w:val="24"/>
        </w:rPr>
        <w:t>Verantwortlichen</w:t>
      </w:r>
      <w:r w:rsidRPr="00D814F7">
        <w:rPr>
          <w:rFonts w:ascii="Arial Narrow" w:hAnsi="Arial Narrow"/>
          <w:sz w:val="24"/>
        </w:rPr>
        <w:t xml:space="preserve"> das Recht </w:t>
      </w:r>
      <w:r>
        <w:rPr>
          <w:rFonts w:ascii="Arial Narrow" w:hAnsi="Arial Narrow"/>
          <w:sz w:val="24"/>
        </w:rPr>
        <w:t>einzuräumen</w:t>
      </w:r>
      <w:r w:rsidRPr="00D814F7">
        <w:rPr>
          <w:rFonts w:ascii="Arial Narrow" w:hAnsi="Arial Narrow"/>
          <w:sz w:val="24"/>
        </w:rPr>
        <w:t>, vom Auftrag</w:t>
      </w:r>
      <w:r>
        <w:rPr>
          <w:rFonts w:ascii="Arial Narrow" w:hAnsi="Arial Narrow"/>
          <w:sz w:val="24"/>
        </w:rPr>
        <w:t>sverarbeiter</w:t>
      </w:r>
      <w:r w:rsidRPr="00D814F7">
        <w:rPr>
          <w:rFonts w:ascii="Arial Narrow" w:hAnsi="Arial Narrow"/>
          <w:sz w:val="24"/>
        </w:rPr>
        <w:t xml:space="preserve"> auf schriftliche Anforderung Auskunft über den wesentlichen Vertragsinhalt und die Umsetzung der datenschutzrelevanten Verpflichtungen im Unterauftragsverhältnis, erforderlichenfalls durch Einsicht in die relevanten Vertragsunterlagen, zu erhalten</w:t>
      </w:r>
      <w:r w:rsidR="00761953" w:rsidRPr="00D814F7">
        <w:rPr>
          <w:rFonts w:ascii="Arial Narrow" w:hAnsi="Arial Narrow"/>
          <w:sz w:val="24"/>
        </w:rPr>
        <w:t>.</w:t>
      </w:r>
    </w:p>
    <w:p w14:paraId="2B5112E3" w14:textId="77777777" w:rsidR="00761953" w:rsidRPr="00D814F7" w:rsidRDefault="00761953" w:rsidP="006C7A30">
      <w:pPr>
        <w:pStyle w:val="berschrift2"/>
      </w:pPr>
      <w:r w:rsidRPr="00D814F7">
        <w:rPr>
          <w:szCs w:val="24"/>
        </w:rPr>
        <w:t>Nicht als Unterauftragsverhältnisse im Sinne dieser Regelung sind solche Dienstleistungen zu verstehen, die der Auftrag</w:t>
      </w:r>
      <w:r w:rsidR="00E90948">
        <w:rPr>
          <w:szCs w:val="24"/>
        </w:rPr>
        <w:t>sverarbeiter</w:t>
      </w:r>
      <w:r w:rsidRPr="00D814F7">
        <w:rPr>
          <w:szCs w:val="24"/>
        </w:rPr>
        <w:t xml:space="preserve"> bei Dritten als Nebenleistung zur Unterstützung bei der Auftragsdurchführung in Anspruch nimmt. Dazu</w:t>
      </w:r>
      <w:r w:rsidRPr="00D814F7">
        <w:t xml:space="preserve"> zählen z.</w:t>
      </w:r>
      <w:r w:rsidR="006C7A30" w:rsidRPr="00D814F7">
        <w:t> </w:t>
      </w:r>
      <w:r w:rsidRPr="00D814F7">
        <w:t xml:space="preserve">B. Telekommunikationsleistungen, Wartung und Benutzerservice, Reinigungskräfte, Prüfer </w:t>
      </w:r>
      <w:r w:rsidR="00E97ACC" w:rsidRPr="00D814F7">
        <w:t>etc.</w:t>
      </w:r>
      <w:r w:rsidRPr="00D814F7">
        <w:t xml:space="preserve"> Der Auftrag</w:t>
      </w:r>
      <w:r w:rsidR="00E90948">
        <w:t>sverarbeiter</w:t>
      </w:r>
      <w:r w:rsidRPr="00D814F7">
        <w:t xml:space="preserve"> ist jedoch verpflichtet, zur Gewährleistung des Schutzes und der Sicherheit der Daten des </w:t>
      </w:r>
      <w:r w:rsidR="00E90948">
        <w:t>Verantwortlichen</w:t>
      </w:r>
      <w:r w:rsidRPr="00D814F7">
        <w:t xml:space="preserve"> auch bei fremd vergebenen Nebenleistungen angemessene und gesetzeskonforme vertragliche Vereinbarungen zu treffen sowie </w:t>
      </w:r>
      <w:r w:rsidR="00530E00" w:rsidRPr="00D814F7">
        <w:t>Kontrollmaßnahmen zu ergreifen.</w:t>
      </w:r>
    </w:p>
    <w:p w14:paraId="604E501A" w14:textId="77777777" w:rsidR="009C0BAC" w:rsidRPr="00941D43" w:rsidRDefault="00E97ACC" w:rsidP="00941D43">
      <w:pPr>
        <w:pStyle w:val="berschrift2"/>
        <w:tabs>
          <w:tab w:val="left" w:pos="510"/>
          <w:tab w:val="left" w:pos="851"/>
        </w:tabs>
      </w:pPr>
      <w:r w:rsidRPr="00D814F7">
        <w:t>Der Auftrag</w:t>
      </w:r>
      <w:r w:rsidR="00E90948">
        <w:t>sverarbeiter</w:t>
      </w:r>
      <w:r w:rsidRPr="00D814F7">
        <w:t xml:space="preserve"> setzt </w:t>
      </w:r>
      <w:r w:rsidR="00941D43">
        <w:t xml:space="preserve">die in </w:t>
      </w:r>
      <w:r w:rsidR="00941D43" w:rsidRPr="00941D43">
        <w:rPr>
          <w:b/>
          <w:bCs w:val="0"/>
        </w:rPr>
        <w:t>Anlage 2 „Unterauftragsverarbeiter“</w:t>
      </w:r>
      <w:r w:rsidR="00941D43">
        <w:t xml:space="preserve"> genannten</w:t>
      </w:r>
      <w:r w:rsidRPr="00D814F7">
        <w:t xml:space="preserve"> </w:t>
      </w:r>
      <w:r w:rsidRPr="000712D2">
        <w:t>Unter</w:t>
      </w:r>
      <w:r w:rsidR="00E31F2D" w:rsidRPr="000712D2">
        <w:t>auftragsverarbeiter</w:t>
      </w:r>
      <w:r w:rsidR="00E31F2D">
        <w:t xml:space="preserve"> </w:t>
      </w:r>
      <w:r w:rsidRPr="00D814F7">
        <w:t>ein.</w:t>
      </w:r>
    </w:p>
    <w:p w14:paraId="3763D3C8" w14:textId="77777777" w:rsidR="00761953" w:rsidRPr="00D814F7" w:rsidRDefault="00761953" w:rsidP="006C7A30">
      <w:pPr>
        <w:pStyle w:val="berschrift1"/>
      </w:pPr>
      <w:r w:rsidRPr="00D814F7">
        <w:t xml:space="preserve">Kontrollrechte des </w:t>
      </w:r>
      <w:r w:rsidR="00E90948">
        <w:t>Verantwortlichen</w:t>
      </w:r>
    </w:p>
    <w:p w14:paraId="0BC06D6F" w14:textId="77777777" w:rsidR="00761953" w:rsidRPr="00D814F7" w:rsidRDefault="00761953" w:rsidP="00436160">
      <w:pPr>
        <w:pStyle w:val="berschrift2"/>
      </w:pPr>
      <w:r w:rsidRPr="00D814F7">
        <w:t xml:space="preserve">Der </w:t>
      </w:r>
      <w:r w:rsidR="00E90948">
        <w:t>Verantwortliche</w:t>
      </w:r>
      <w:r w:rsidRPr="00D814F7">
        <w:t xml:space="preserve"> hat das Recht, </w:t>
      </w:r>
      <w:r w:rsidR="00841BEC">
        <w:t xml:space="preserve">eine </w:t>
      </w:r>
      <w:r w:rsidRPr="00D814F7">
        <w:t xml:space="preserve">Auftragskontrolle mit dem </w:t>
      </w:r>
      <w:r w:rsidR="00E90948">
        <w:t>Auftragsverarbeiter</w:t>
      </w:r>
      <w:r w:rsidRPr="00D814F7">
        <w:t xml:space="preserve"> durchzuführen oder durch im Einzelfall zu benennende Prüfer durchführen zu lassen. Er hat das Recht, sich durch Stichprobenkontrollen, die in der Regel rechtzeitig anzumelden</w:t>
      </w:r>
      <w:r w:rsidR="00E068C2">
        <w:t xml:space="preserve"> und innerhalb der üblichen Geschäftszeiten durchzuführen</w:t>
      </w:r>
      <w:r w:rsidRPr="00D814F7">
        <w:t xml:space="preserve"> sind, von der Einhaltung dieser Vereinbarung durch den Auftrag</w:t>
      </w:r>
      <w:r w:rsidR="00E90948">
        <w:t>sverarbeiter</w:t>
      </w:r>
      <w:r w:rsidRPr="00D814F7">
        <w:t xml:space="preserve"> </w:t>
      </w:r>
      <w:r w:rsidR="005C0B55">
        <w:t xml:space="preserve">und dessen Pflichten nach </w:t>
      </w:r>
      <w:r w:rsidR="005C0B55" w:rsidRPr="005C0B55">
        <w:t>Art.</w:t>
      </w:r>
      <w:r w:rsidR="000E1D53">
        <w:t> </w:t>
      </w:r>
      <w:r w:rsidR="005C0B55">
        <w:t>28</w:t>
      </w:r>
      <w:r w:rsidR="000E1D53">
        <w:t> </w:t>
      </w:r>
      <w:r w:rsidR="005C0B55" w:rsidRPr="005C0B55">
        <w:t>DSGVO</w:t>
      </w:r>
      <w:r w:rsidR="005C0B55">
        <w:t xml:space="preserve"> </w:t>
      </w:r>
      <w:r w:rsidRPr="00D814F7">
        <w:t xml:space="preserve">in dessen Geschäftsbetrieb zu überzeugen. Der </w:t>
      </w:r>
      <w:r w:rsidR="00E90948">
        <w:t>Auftragsverarbeiter</w:t>
      </w:r>
      <w:r w:rsidRPr="00D814F7">
        <w:t xml:space="preserve"> verpflichtet sich, dem </w:t>
      </w:r>
      <w:r w:rsidR="00E90948">
        <w:t>Verantwortlichen</w:t>
      </w:r>
      <w:r w:rsidRPr="00D814F7">
        <w:t xml:space="preserve"> auf Anforderung die zur Wahrung </w:t>
      </w:r>
      <w:r w:rsidR="00883B4E">
        <w:t>seiner Pflichten nach Art.</w:t>
      </w:r>
      <w:r w:rsidR="000E1D53">
        <w:t> </w:t>
      </w:r>
      <w:r w:rsidR="00883B4E">
        <w:t>28</w:t>
      </w:r>
      <w:r w:rsidR="000E1D53">
        <w:t> </w:t>
      </w:r>
      <w:r w:rsidR="00883B4E">
        <w:t>DSGVO</w:t>
      </w:r>
      <w:r w:rsidR="00966720">
        <w:t xml:space="preserve"> </w:t>
      </w:r>
      <w:r w:rsidRPr="00D814F7">
        <w:t>erforderlichen Auskünfte zu geben und die entsprechenden Nachweise verfügbar zu machen.</w:t>
      </w:r>
    </w:p>
    <w:p w14:paraId="703303A1" w14:textId="77777777" w:rsidR="00761953" w:rsidRPr="00D814F7" w:rsidRDefault="00761953" w:rsidP="00436160">
      <w:pPr>
        <w:pStyle w:val="berschrift2"/>
      </w:pPr>
      <w:r w:rsidRPr="00D814F7">
        <w:t xml:space="preserve">Im Hinblick auf die Kontrollverpflichtungen des </w:t>
      </w:r>
      <w:r w:rsidR="00E90948">
        <w:t>Verantwortlichen</w:t>
      </w:r>
      <w:r w:rsidRPr="00D814F7">
        <w:t xml:space="preserve"> vor Beginn der Datenverarbeitung und während der Laufzeit des Auftrags stellt der Auftrag</w:t>
      </w:r>
      <w:r w:rsidR="00E90948">
        <w:t>sverarbeiter</w:t>
      </w:r>
      <w:r w:rsidRPr="00D814F7">
        <w:t xml:space="preserve"> sicher, dass sich der </w:t>
      </w:r>
      <w:r w:rsidR="00E90948">
        <w:t xml:space="preserve">Verantwortliche </w:t>
      </w:r>
      <w:r w:rsidRPr="00D814F7">
        <w:t>von der Einhaltung der getroffenen technischen und organisatorischen Maßnahmen überzeugen kann. Hierzu weist der Auftrag</w:t>
      </w:r>
      <w:r w:rsidR="00E90948">
        <w:t>sverarbeiter</w:t>
      </w:r>
      <w:r w:rsidRPr="00D814F7">
        <w:t xml:space="preserve"> dem </w:t>
      </w:r>
      <w:r w:rsidR="00E90948">
        <w:t>Verantwortlichen</w:t>
      </w:r>
      <w:r w:rsidRPr="00D814F7">
        <w:t xml:space="preserve"> auf Anfrage die Umsetzung der technischen und organisatorischen Maßnahmen nach. Dabei kann der Nachweis der Umsetzung solcher Maßnahmen, die nicht nur den konkreten Auftrag betreffen, auch durch Vorlage eines aktuellen Testats, von Berichten oder Berichtsauszügen unabhängiger Instanzen (z.</w:t>
      </w:r>
      <w:r w:rsidR="00FC7230" w:rsidRPr="00D814F7">
        <w:t> </w:t>
      </w:r>
      <w:r w:rsidRPr="00D814F7">
        <w:t xml:space="preserve">B. Wirtschaftsprüfer, Revision, Datenschutzbeauftragter, IT-Sicherheitsabteilung, Datenschutzauditoren, Qualitätsauditoren) </w:t>
      </w:r>
      <w:r w:rsidRPr="00D814F7">
        <w:lastRenderedPageBreak/>
        <w:t>oder einer geeigneten Zertifizierung durch IT-Sicherheits- oder Datenschutzaudit (z.</w:t>
      </w:r>
      <w:r w:rsidR="00FC7230" w:rsidRPr="00D814F7">
        <w:t> </w:t>
      </w:r>
      <w:r w:rsidRPr="00D814F7">
        <w:t xml:space="preserve">B. nach BSI-Grundschutz) </w:t>
      </w:r>
      <w:r w:rsidR="00B0030E" w:rsidRPr="00D814F7">
        <w:t xml:space="preserve">oder durch andere hinreichende Garantien </w:t>
      </w:r>
      <w:r w:rsidRPr="00D814F7">
        <w:t>erbracht werden.</w:t>
      </w:r>
    </w:p>
    <w:p w14:paraId="701F1C30" w14:textId="77777777" w:rsidR="00761953" w:rsidRPr="00D814F7" w:rsidRDefault="00761953" w:rsidP="00850AB8">
      <w:pPr>
        <w:pStyle w:val="berschrift1"/>
      </w:pPr>
      <w:r w:rsidRPr="00D814F7">
        <w:t xml:space="preserve">Mitteilung bei Verstößen des </w:t>
      </w:r>
      <w:r w:rsidR="006A1D0C">
        <w:t>Auftragsverarbeiters</w:t>
      </w:r>
    </w:p>
    <w:p w14:paraId="7489626F" w14:textId="77777777" w:rsidR="00761953" w:rsidRPr="00D814F7" w:rsidRDefault="00761953" w:rsidP="00850AB8">
      <w:pPr>
        <w:pStyle w:val="berschrift2"/>
      </w:pPr>
      <w:r w:rsidRPr="00D814F7">
        <w:t>Der Auftrag</w:t>
      </w:r>
      <w:r w:rsidR="006A1D0C">
        <w:t>sverarbeiter</w:t>
      </w:r>
      <w:r w:rsidRPr="00D814F7">
        <w:t xml:space="preserve"> erstattet in allen Fällen dem </w:t>
      </w:r>
      <w:r w:rsidR="006A1D0C">
        <w:t>Verantwortlichen</w:t>
      </w:r>
      <w:r w:rsidRPr="00D814F7">
        <w:t xml:space="preserve"> </w:t>
      </w:r>
      <w:r w:rsidR="0076583C">
        <w:t xml:space="preserve">unverzüglich </w:t>
      </w:r>
      <w:r w:rsidRPr="00D814F7">
        <w:t xml:space="preserve">eine Meldung, wenn durch ihn oder die bei ihm beschäftigten Personen Verstöße gegen Vorschriften zum Schutz personenbezogener Daten des </w:t>
      </w:r>
      <w:r w:rsidR="006A1D0C">
        <w:t>Verantwortlichen</w:t>
      </w:r>
      <w:r w:rsidRPr="00D814F7">
        <w:t xml:space="preserve"> oder gegen die im Auftrag getroffenen Festlegungen vorgefallen sind. </w:t>
      </w:r>
    </w:p>
    <w:p w14:paraId="5592260C" w14:textId="77777777" w:rsidR="00DE2604" w:rsidRDefault="00761953" w:rsidP="00850AB8">
      <w:pPr>
        <w:pStyle w:val="berschrift2"/>
      </w:pPr>
      <w:r w:rsidRPr="00D814F7">
        <w:t>Es ist</w:t>
      </w:r>
      <w:r w:rsidR="00850AB8" w:rsidRPr="00D814F7">
        <w:t xml:space="preserve"> dem </w:t>
      </w:r>
      <w:r w:rsidR="006A1D0C">
        <w:t>Auftragsverarbeiter</w:t>
      </w:r>
      <w:r w:rsidRPr="00D814F7">
        <w:t xml:space="preserve"> bekannt, dass Informationspflichten im Falle des Abhandenkommens oder der unrechtmäßigen Übermittlung oder Kenntniserlangung von personenbezogenen Daten bestehen können. Deshalb sind solche Vorfälle ohne Ansehen der Verursachung unverzüglich dem </w:t>
      </w:r>
      <w:r w:rsidR="006A1D0C">
        <w:t>Verantwortlichen</w:t>
      </w:r>
      <w:r w:rsidRPr="00D814F7">
        <w:t xml:space="preserve"> </w:t>
      </w:r>
      <w:r w:rsidR="00ED101F">
        <w:t>mitzuteilen.</w:t>
      </w:r>
      <w:r w:rsidRPr="00D814F7">
        <w:t xml:space="preserve"> Dies gilt auch bei schwerwiegenden Störungen des Betriebsablaufs, bei Verdacht auf sonstige Verletzungen gegen Vorschriften zum Schutz personenbezogener Daten oder anderen Unregelmäßigkeiten beim Umgang mit personenbezogenen Daten des </w:t>
      </w:r>
      <w:r w:rsidR="006A1D0C">
        <w:t>Verantwortlichen</w:t>
      </w:r>
      <w:r w:rsidRPr="00D814F7">
        <w:t>. Der Auftrag</w:t>
      </w:r>
      <w:r w:rsidR="006A1D0C">
        <w:t>sverarbeiter</w:t>
      </w:r>
      <w:r w:rsidRPr="00D814F7">
        <w:t xml:space="preserve"> hat im Benehmen mit dem </w:t>
      </w:r>
      <w:r w:rsidR="006A1D0C">
        <w:t>Verantwortlichen</w:t>
      </w:r>
      <w:r w:rsidRPr="00D814F7">
        <w:t xml:space="preserve"> angemessene Maßnahmen zur Sicherung der Daten sowie zur Minderung möglicher nachteiliger Folg</w:t>
      </w:r>
      <w:r w:rsidR="00DE2604">
        <w:t>en für Betroffene zu ergreifen.</w:t>
      </w:r>
    </w:p>
    <w:p w14:paraId="62CA7F96" w14:textId="77777777" w:rsidR="00761953" w:rsidRPr="00DD086B" w:rsidRDefault="00761953" w:rsidP="00850AB8">
      <w:pPr>
        <w:pStyle w:val="berschrift2"/>
      </w:pPr>
      <w:r w:rsidRPr="00DD086B">
        <w:t xml:space="preserve">Soweit den </w:t>
      </w:r>
      <w:r w:rsidR="006A1D0C" w:rsidRPr="00DD086B">
        <w:t>Verantwortlichen</w:t>
      </w:r>
      <w:r w:rsidRPr="00DD086B">
        <w:t xml:space="preserve"> </w:t>
      </w:r>
      <w:r w:rsidR="00ED101F" w:rsidRPr="00DD086B">
        <w:t>Melde</w:t>
      </w:r>
      <w:r w:rsidR="00DE2604" w:rsidRPr="00DD086B">
        <w:t>- und/oder Benachrichtigungs</w:t>
      </w:r>
      <w:r w:rsidR="00ED101F" w:rsidRPr="00DD086B">
        <w:t>p</w:t>
      </w:r>
      <w:r w:rsidRPr="00DD086B">
        <w:t>flichten treffen, hat der Auftrag</w:t>
      </w:r>
      <w:r w:rsidR="006A1D0C" w:rsidRPr="00DD086B">
        <w:t>sverarbeiter</w:t>
      </w:r>
      <w:r w:rsidR="00A3453B" w:rsidRPr="00DD086B">
        <w:t xml:space="preserve"> ihn hierbei zu unterstützen.</w:t>
      </w:r>
      <w:r w:rsidR="00DE2604" w:rsidRPr="00DD086B">
        <w:t xml:space="preserve"> Dies gilt sowohl für die Meldung einer etwaigen Pflichtverletzung gegenüber der </w:t>
      </w:r>
      <w:r w:rsidR="0087118E" w:rsidRPr="00DD086B">
        <w:t>Aufsichtsbehörde</w:t>
      </w:r>
      <w:r w:rsidR="00DE2604" w:rsidRPr="00DD086B">
        <w:t xml:space="preserve"> als auch für die Benachrichtigung der</w:t>
      </w:r>
      <w:r w:rsidR="00650672" w:rsidRPr="00DD086B">
        <w:t xml:space="preserve"> </w:t>
      </w:r>
      <w:r w:rsidR="00DE2604" w:rsidRPr="00DD086B">
        <w:t>von der Verletzung des Schutzes personenbezogenen Daten betroffenen Personen.</w:t>
      </w:r>
    </w:p>
    <w:p w14:paraId="0D8D868C" w14:textId="77777777" w:rsidR="00761953" w:rsidRPr="00D814F7" w:rsidRDefault="00761953" w:rsidP="00850AB8">
      <w:pPr>
        <w:pStyle w:val="berschrift1"/>
      </w:pPr>
      <w:r w:rsidRPr="00D814F7">
        <w:t xml:space="preserve">Weisungsbefugnis des </w:t>
      </w:r>
      <w:r w:rsidR="006A1D0C">
        <w:t>Verantwortlichen</w:t>
      </w:r>
    </w:p>
    <w:p w14:paraId="096F4F4D" w14:textId="77777777" w:rsidR="009421CA" w:rsidRPr="009421CA" w:rsidRDefault="009421CA" w:rsidP="009421CA">
      <w:pPr>
        <w:pStyle w:val="berschrift2"/>
      </w:pPr>
      <w:r w:rsidRPr="009421CA">
        <w:t>Der Umgang mit den Daten erfolgt ausschließlich im Rahmen der getroffenen Vereinbarungen und nach dokumentierter Weisung des Verantwortlichen, sofern der Auftragsverarbeiter nicht zu einer anderen Verarbeitung durch das Recht der Union oder der Mitgliedstaaten verpflichtet ist (z.B.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Der Verantwortliche behält sich im Rahmen der in dieser Vereinbarung getroffenen Auftragsbeschreibung ein umfassendes Weisungsrecht über Art, Umfang und Verfahren der Datenverarbeitung vor, das er durch Einzelweisungen konkretisieren kann. Änderungen des Verarbeitungsgegenstandes und Verfahrensänderungen sind gemeinsam abzustimmen und zu dokumentieren. Auskünfte an Dritte oder den Betroffenen darf der Auftragsverarbeiter nur nach vorheriger schriftlicher Zustimmung durch den Verantwortlichen erteilen.</w:t>
      </w:r>
    </w:p>
    <w:p w14:paraId="0E41F76C" w14:textId="77777777" w:rsidR="00761953" w:rsidRPr="00D814F7" w:rsidRDefault="00761953" w:rsidP="00850AB8">
      <w:pPr>
        <w:pStyle w:val="berschrift2"/>
      </w:pPr>
      <w:r w:rsidRPr="00D814F7">
        <w:t xml:space="preserve">Mündliche Weisungen wird der </w:t>
      </w:r>
      <w:r w:rsidR="00F6337F">
        <w:t>Verantwortliche</w:t>
      </w:r>
      <w:r w:rsidRPr="00D814F7">
        <w:t xml:space="preserve"> unverzüglich schriftlich oder per E-Mail (in Textform) bestätigen. Der Auftrag</w:t>
      </w:r>
      <w:r w:rsidR="00F6337F">
        <w:t>sverarbeiter</w:t>
      </w:r>
      <w:r w:rsidRPr="00D814F7">
        <w:t xml:space="preserve"> verwendet die Daten für keine anderen Zwecke und ist insbesondere nicht berechtigt, sie an Dritte weiterzugeben. Kopien und Duplikate werden ohne Wissen des </w:t>
      </w:r>
      <w:r w:rsidR="00F6337F">
        <w:t>Verantwortlichen</w:t>
      </w:r>
      <w:r w:rsidRPr="00D814F7">
        <w:t xml:space="preserve"> nicht erstellt. Hiervon ausgenommen sind Sicherheitskopien, soweit sie zur Gewährleistung einer ordnungsgemäßen Datenverarbeitung erforderlich sind, sowie Daten, die im Hinblick auf die Einhaltung gesetzlicher Aufbewahrungspflichten erforderlich sind. </w:t>
      </w:r>
    </w:p>
    <w:p w14:paraId="13BD916D" w14:textId="77777777" w:rsidR="00761953" w:rsidRPr="00D814F7" w:rsidRDefault="00761953" w:rsidP="00850AB8">
      <w:pPr>
        <w:pStyle w:val="berschrift2"/>
      </w:pPr>
      <w:r w:rsidRPr="00D814F7">
        <w:t>Der Auftrag</w:t>
      </w:r>
      <w:r w:rsidR="00F6337F">
        <w:t>sverarbeiter</w:t>
      </w:r>
      <w:r w:rsidRPr="00D814F7">
        <w:t xml:space="preserve"> hat den </w:t>
      </w:r>
      <w:r w:rsidR="00F6337F">
        <w:t>Verantwortlichen</w:t>
      </w:r>
      <w:r w:rsidRPr="00D814F7">
        <w:t xml:space="preserve"> unverzüglich zu informieren, wenn er der Meinung ist, eine Weisung verstoße gegen </w:t>
      </w:r>
      <w:r w:rsidR="005237E2" w:rsidRPr="00D814F7">
        <w:t>Datenschutzvorschriften.</w:t>
      </w:r>
      <w:r w:rsidRPr="00D814F7">
        <w:t xml:space="preserve"> Der Auftrag</w:t>
      </w:r>
      <w:r w:rsidR="00F6337F">
        <w:t>sverarbeiter</w:t>
      </w:r>
      <w:r w:rsidRPr="00D814F7">
        <w:t xml:space="preserve"> ist berechtigt, die </w:t>
      </w:r>
      <w:r w:rsidRPr="00D814F7">
        <w:lastRenderedPageBreak/>
        <w:t xml:space="preserve">Durchführung der entsprechenden Weisung </w:t>
      </w:r>
      <w:r w:rsidR="009F60A2" w:rsidRPr="00D814F7">
        <w:t>so lange</w:t>
      </w:r>
      <w:r w:rsidRPr="00D814F7">
        <w:t xml:space="preserve"> auszusetzen, bis sie durch </w:t>
      </w:r>
      <w:r w:rsidR="00F6337F">
        <w:t>eine beim Verantwortlichen befugte Person</w:t>
      </w:r>
      <w:r w:rsidRPr="00D814F7">
        <w:t xml:space="preserve"> bestätigt oder geändert wird.</w:t>
      </w:r>
    </w:p>
    <w:p w14:paraId="6A80B5FF" w14:textId="77777777" w:rsidR="00761953" w:rsidRPr="00D814F7" w:rsidRDefault="00761953" w:rsidP="00850AB8">
      <w:pPr>
        <w:pStyle w:val="berschrift1"/>
      </w:pPr>
      <w:r w:rsidRPr="00D814F7">
        <w:t xml:space="preserve">Löschung von Daten und Rückgabe von Datenträgern </w:t>
      </w:r>
    </w:p>
    <w:p w14:paraId="66D2E8B4" w14:textId="77777777" w:rsidR="00761953" w:rsidRPr="00D814F7" w:rsidRDefault="00761953" w:rsidP="00850AB8">
      <w:pPr>
        <w:pStyle w:val="berschrift2"/>
      </w:pPr>
      <w:r w:rsidRPr="00D814F7">
        <w:t xml:space="preserve">Nach Abschluss der vertraglichen Arbeiten oder früher nach Aufforderung durch den </w:t>
      </w:r>
      <w:r w:rsidR="00F6337F">
        <w:t>Verantwortlichen</w:t>
      </w:r>
      <w:r w:rsidRPr="00D814F7">
        <w:t xml:space="preserve"> – spätestens mit Beendigung der Leistungsvereinbarung – hat der Auftrag</w:t>
      </w:r>
      <w:r w:rsidR="00F6337F">
        <w:t>sverarbeiter</w:t>
      </w:r>
      <w:r w:rsidRPr="00D814F7">
        <w:t xml:space="preserve"> sämtliche in seinen Besitz gelangte Unterlagen, erstellte Verarbeitungs- und Nutzungsergebnisse sowie Datenbestände, die im Zusammenhang mit dem Auftragsverhältnis stehen, dem </w:t>
      </w:r>
      <w:r w:rsidR="00F6337F">
        <w:t>Verantwortlichen</w:t>
      </w:r>
      <w:r w:rsidRPr="00D814F7">
        <w:t xml:space="preserve"> auszuhändigen oder nach vorheriger Zustimmung datenschutzgerecht zu vernichten. Gleiches gilt für Test- und Ausschussmaterial. Das Protokoll der Löschung </w:t>
      </w:r>
      <w:r w:rsidR="009C0D49" w:rsidRPr="00D814F7">
        <w:t>ist auf Anforderung vorzulegen.</w:t>
      </w:r>
    </w:p>
    <w:p w14:paraId="44361EE7" w14:textId="77777777" w:rsidR="00761953" w:rsidRPr="00D814F7" w:rsidRDefault="00761953" w:rsidP="00850AB8">
      <w:pPr>
        <w:pStyle w:val="berschrift2"/>
      </w:pPr>
      <w:r w:rsidRPr="00D814F7">
        <w:t>Dokumentationen, die dem Nachweis der auftrags- und ordnungsgemäßen Datenverarbeitung dienen, sind durch den Auftrag</w:t>
      </w:r>
      <w:r w:rsidR="00F6337F">
        <w:t>sverarbeiter</w:t>
      </w:r>
      <w:r w:rsidRPr="00D814F7">
        <w:t xml:space="preserve"> entsprechend der jeweiligen Aufbewahrungsfristen über das Vertragsende hinaus aufzubewahren. Er kann sie zu seiner Entlastung bei Vertragsende dem </w:t>
      </w:r>
      <w:r w:rsidR="00F6337F">
        <w:t>Verantwortlichen</w:t>
      </w:r>
      <w:r w:rsidRPr="00D814F7">
        <w:t xml:space="preserve"> übergeben.</w:t>
      </w:r>
    </w:p>
    <w:p w14:paraId="6B4C51C4" w14:textId="77777777" w:rsidR="00841BEC" w:rsidRPr="00ED101F" w:rsidRDefault="00841BEC" w:rsidP="00E97ACC">
      <w:pPr>
        <w:pStyle w:val="berschrift1"/>
      </w:pPr>
      <w:r w:rsidRPr="00ED101F">
        <w:t>Haftung</w:t>
      </w:r>
    </w:p>
    <w:p w14:paraId="69E9C1D7" w14:textId="77777777" w:rsidR="00841BEC" w:rsidRDefault="00841BEC" w:rsidP="001D1655">
      <w:pPr>
        <w:pStyle w:val="berschrift2"/>
        <w:numPr>
          <w:ilvl w:val="0"/>
          <w:numId w:val="0"/>
        </w:numPr>
        <w:spacing w:before="240"/>
      </w:pPr>
      <w:r w:rsidRPr="00ED101F">
        <w:t xml:space="preserve">Für Schäden des </w:t>
      </w:r>
      <w:r w:rsidR="00F6337F">
        <w:t>Verantwortlichen</w:t>
      </w:r>
      <w:r w:rsidRPr="00ED101F">
        <w:t xml:space="preserve"> durch schuldhafte Verstöße des Auftrag</w:t>
      </w:r>
      <w:r w:rsidR="00F6337F">
        <w:t>sverarbeiters</w:t>
      </w:r>
      <w:r w:rsidRPr="00ED101F">
        <w:t xml:space="preserve"> </w:t>
      </w:r>
      <w:r w:rsidR="00865E50">
        <w:t>oder etwaiger Unterauftrag</w:t>
      </w:r>
      <w:r w:rsidR="00F6337F">
        <w:t>sverarbeiter</w:t>
      </w:r>
      <w:r w:rsidR="00865E50">
        <w:t xml:space="preserve"> </w:t>
      </w:r>
      <w:r w:rsidRPr="00ED101F">
        <w:t xml:space="preserve">gegen diesen Vertrag sowie gegen die ihn treffenden gesetzlichen Datenschutzbestimmungen gelten die gesetzlichen Haftungsregelungen. </w:t>
      </w:r>
      <w:r w:rsidRPr="00925766">
        <w:t>Etwaige Haftungsbegrenzungen zwischen den Parteien (z.B. aus dem Hauptvertrag) finden auf dies</w:t>
      </w:r>
      <w:r w:rsidR="000712D2" w:rsidRPr="00925766">
        <w:t xml:space="preserve">e </w:t>
      </w:r>
      <w:r w:rsidR="000712D2" w:rsidRPr="00211CF6">
        <w:t>Vereinbarung keine Anwendung.</w:t>
      </w:r>
    </w:p>
    <w:p w14:paraId="47BE35D6" w14:textId="77777777" w:rsidR="001D2497" w:rsidRPr="00211CF6" w:rsidRDefault="001D2497" w:rsidP="001D2497">
      <w:pPr>
        <w:pStyle w:val="berschrift1"/>
      </w:pPr>
      <w:r w:rsidRPr="00211CF6">
        <w:t>Kostenregelung</w:t>
      </w:r>
    </w:p>
    <w:p w14:paraId="67243FB0" w14:textId="77777777" w:rsidR="0036731C" w:rsidRPr="00211CF6" w:rsidRDefault="003C757B" w:rsidP="0036731C">
      <w:pPr>
        <w:pStyle w:val="berschrift2"/>
      </w:pPr>
      <w:r w:rsidRPr="00211CF6">
        <w:t>Dem Auftragsverarbeiter wird das Recht eingeräumt, e</w:t>
      </w:r>
      <w:r w:rsidR="00B70625" w:rsidRPr="00211CF6">
        <w:t xml:space="preserve">twaige Aufwände, die </w:t>
      </w:r>
      <w:r w:rsidRPr="00211CF6">
        <w:t>seiners</w:t>
      </w:r>
      <w:r w:rsidR="00B70625" w:rsidRPr="00211CF6">
        <w:t>eit</w:t>
      </w:r>
      <w:r w:rsidRPr="00211CF6">
        <w:t>s</w:t>
      </w:r>
      <w:r w:rsidR="00B70625" w:rsidRPr="00211CF6">
        <w:t xml:space="preserve"> durch diese Vereinbarung entstehen, dem Verantwortlichen in Rechnung </w:t>
      </w:r>
      <w:r w:rsidRPr="00211CF6">
        <w:t xml:space="preserve">zu </w:t>
      </w:r>
      <w:r w:rsidR="00B70625" w:rsidRPr="00211CF6">
        <w:t>stell</w:t>
      </w:r>
      <w:r w:rsidRPr="00211CF6">
        <w:t>en.</w:t>
      </w:r>
      <w:r w:rsidR="0036731C" w:rsidRPr="00211CF6">
        <w:t xml:space="preserve"> Diese Regelung bezieht sich auf Aufwände im Zusammenhang mit</w:t>
      </w:r>
    </w:p>
    <w:p w14:paraId="74AC20D2" w14:textId="77777777" w:rsidR="0036731C" w:rsidRPr="00211CF6" w:rsidRDefault="0036731C" w:rsidP="0036731C">
      <w:pPr>
        <w:pStyle w:val="berschrift2"/>
        <w:numPr>
          <w:ilvl w:val="0"/>
          <w:numId w:val="9"/>
        </w:numPr>
      </w:pPr>
      <w:r w:rsidRPr="00211CF6">
        <w:t>der Unterstützung des Verantwortlichen bei</w:t>
      </w:r>
      <w:r w:rsidR="002E364A" w:rsidRPr="00211CF6">
        <w:t xml:space="preserve"> seinen Pflichten aus den </w:t>
      </w:r>
      <w:r w:rsidR="00015D78" w:rsidRPr="00211CF6">
        <w:t>Artikeln</w:t>
      </w:r>
      <w:r w:rsidR="002E364A" w:rsidRPr="00211CF6">
        <w:t xml:space="preserve"> 32</w:t>
      </w:r>
      <w:r w:rsidR="00C078A3" w:rsidRPr="00211CF6">
        <w:t xml:space="preserve"> bis </w:t>
      </w:r>
      <w:r w:rsidR="002E364A" w:rsidRPr="00211CF6">
        <w:t>36 DSGVO</w:t>
      </w:r>
      <w:r w:rsidRPr="00211CF6">
        <w:t>,</w:t>
      </w:r>
    </w:p>
    <w:p w14:paraId="0A7408FC" w14:textId="77777777" w:rsidR="0036731C" w:rsidRPr="00211CF6" w:rsidRDefault="0036731C" w:rsidP="0036731C">
      <w:pPr>
        <w:pStyle w:val="berschrift2"/>
        <w:numPr>
          <w:ilvl w:val="0"/>
          <w:numId w:val="9"/>
        </w:numPr>
      </w:pPr>
      <w:r w:rsidRPr="00211CF6">
        <w:t>der Kontrolle im Geschäftsbetrieb des Auftragsverarbeiters gemäß §9</w:t>
      </w:r>
      <w:r w:rsidR="009F60A2" w:rsidRPr="00211CF6">
        <w:t> </w:t>
      </w:r>
      <w:r w:rsidRPr="00211CF6">
        <w:t>Abs.</w:t>
      </w:r>
      <w:r w:rsidR="009F60A2" w:rsidRPr="00211CF6">
        <w:t> </w:t>
      </w:r>
      <w:r w:rsidRPr="00211CF6">
        <w:t>(1) und</w:t>
      </w:r>
    </w:p>
    <w:p w14:paraId="20896638" w14:textId="77777777" w:rsidR="0036731C" w:rsidRPr="00211CF6" w:rsidRDefault="0036731C" w:rsidP="0036731C">
      <w:pPr>
        <w:pStyle w:val="berschrift2"/>
        <w:numPr>
          <w:ilvl w:val="0"/>
          <w:numId w:val="9"/>
        </w:numPr>
      </w:pPr>
      <w:r w:rsidRPr="00211CF6">
        <w:t>der Löschung von Daten gemäß §12.</w:t>
      </w:r>
    </w:p>
    <w:p w14:paraId="52232E6F" w14:textId="5B601D9F" w:rsidR="003C757B" w:rsidRPr="00211CF6" w:rsidRDefault="003C757B" w:rsidP="00B70625">
      <w:pPr>
        <w:pStyle w:val="berschrift2"/>
      </w:pPr>
      <w:r w:rsidRPr="00211CF6">
        <w:t xml:space="preserve">Arbeiten auf Seiten des Auftragsverarbeiters werden mit </w:t>
      </w:r>
      <w:r w:rsidR="00211CF6" w:rsidRPr="00211CF6">
        <w:t>5</w:t>
      </w:r>
      <w:r w:rsidRPr="00211CF6">
        <w:t xml:space="preserve">0 Euro/Stunde (zzgl. Umsatzsteuer) angesetzt. </w:t>
      </w:r>
      <w:r w:rsidR="00A454E5" w:rsidRPr="00211CF6">
        <w:t xml:space="preserve">Etwaige </w:t>
      </w:r>
      <w:r w:rsidRPr="00211CF6">
        <w:t>Fremdkosten werden nach Nachweis berechnet.</w:t>
      </w:r>
    </w:p>
    <w:p w14:paraId="2AB94C17" w14:textId="77777777" w:rsidR="00D76F34" w:rsidRDefault="00D76F34" w:rsidP="00E97ACC">
      <w:pPr>
        <w:pStyle w:val="berschrift1"/>
      </w:pPr>
      <w:r>
        <w:t>Zurückbehaltungsrecht</w:t>
      </w:r>
    </w:p>
    <w:p w14:paraId="21A8DA2F" w14:textId="15A0B9FA" w:rsidR="00D76F34" w:rsidRPr="00D76F34" w:rsidRDefault="00D76F34" w:rsidP="00D76F34">
      <w:pPr>
        <w:pStyle w:val="berschrift2"/>
        <w:numPr>
          <w:ilvl w:val="0"/>
          <w:numId w:val="0"/>
        </w:numPr>
        <w:rPr>
          <w:i/>
          <w:iCs/>
        </w:rPr>
      </w:pPr>
      <w:r w:rsidRPr="00D76F34">
        <w:rPr>
          <w:i/>
          <w:iCs/>
        </w:rPr>
        <w:t xml:space="preserve">Die Parteien sind sich darüber einig, dass die Einrede des Zurückbehaltungsrechts durch den Auftragsverarbeiter </w:t>
      </w:r>
      <w:r w:rsidR="003A3C48" w:rsidRPr="00D76F34">
        <w:rPr>
          <w:i/>
          <w:iCs/>
        </w:rPr>
        <w:t>i.S.d. § 273 B</w:t>
      </w:r>
      <w:r w:rsidR="003A3C48">
        <w:rPr>
          <w:i/>
          <w:iCs/>
        </w:rPr>
        <w:t>G</w:t>
      </w:r>
      <w:r w:rsidR="003A3C48" w:rsidRPr="00D76F34">
        <w:rPr>
          <w:i/>
          <w:iCs/>
        </w:rPr>
        <w:t>B</w:t>
      </w:r>
      <w:r w:rsidR="003A3C48">
        <w:rPr>
          <w:i/>
          <w:iCs/>
        </w:rPr>
        <w:t xml:space="preserve"> (Deutschland) bzw. </w:t>
      </w:r>
      <w:r w:rsidR="003A3C48" w:rsidRPr="00AA27AD">
        <w:rPr>
          <w:i/>
          <w:iCs/>
        </w:rPr>
        <w:t>§ 471 ABGB</w:t>
      </w:r>
      <w:r w:rsidR="003A3C48">
        <w:rPr>
          <w:i/>
          <w:iCs/>
        </w:rPr>
        <w:t xml:space="preserve"> (Österreich)</w:t>
      </w:r>
      <w:r w:rsidR="003A3C48" w:rsidRPr="00D76F34">
        <w:rPr>
          <w:i/>
          <w:iCs/>
        </w:rPr>
        <w:t xml:space="preserve"> </w:t>
      </w:r>
      <w:r w:rsidRPr="00D76F34">
        <w:rPr>
          <w:i/>
          <w:iCs/>
        </w:rPr>
        <w:t>hinsichtlich der verarbeiteten Daten und der zugehörigen Datenträger ausgeschlossen wird.</w:t>
      </w:r>
    </w:p>
    <w:p w14:paraId="65C71005" w14:textId="77777777" w:rsidR="00AF377A" w:rsidRPr="00D814F7" w:rsidRDefault="00AF377A" w:rsidP="00E97ACC">
      <w:pPr>
        <w:pStyle w:val="berschrift1"/>
      </w:pPr>
      <w:r w:rsidRPr="00D814F7">
        <w:lastRenderedPageBreak/>
        <w:t>Informationspflichten, Schriftformklausel,</w:t>
      </w:r>
      <w:r w:rsidR="00E97ACC" w:rsidRPr="00D814F7">
        <w:t xml:space="preserve"> </w:t>
      </w:r>
      <w:r w:rsidRPr="00D814F7">
        <w:t>Rechtswa</w:t>
      </w:r>
      <w:r w:rsidR="00E97ACC" w:rsidRPr="00D814F7">
        <w:t>hl</w:t>
      </w:r>
    </w:p>
    <w:p w14:paraId="20BE6C94" w14:textId="77777777" w:rsidR="00E97ACC" w:rsidRPr="00D814F7" w:rsidRDefault="00AF377A" w:rsidP="00AF377A">
      <w:pPr>
        <w:pStyle w:val="berschrift2"/>
      </w:pPr>
      <w:r w:rsidRPr="00D814F7">
        <w:t xml:space="preserve">Sollten die Daten des </w:t>
      </w:r>
      <w:r w:rsidR="00AE3876">
        <w:t>Verantwortlichen</w:t>
      </w:r>
      <w:r w:rsidRPr="00D814F7">
        <w:t xml:space="preserve"> beim Auftrag</w:t>
      </w:r>
      <w:r w:rsidR="00AE3876">
        <w:t>sverarbeiter</w:t>
      </w:r>
      <w:r w:rsidRPr="00D814F7">
        <w:t xml:space="preserve"> durch Pfändung oder Beschlagnahme, durch ein Insolvenz- oder Vergleichsverfahren oder durch sonstige Ereignisse oder Maßnahmen Dritter gefährdet werden, so hat der Auftrag</w:t>
      </w:r>
      <w:r w:rsidR="00AE3876">
        <w:t>sverarbeiter</w:t>
      </w:r>
      <w:r w:rsidRPr="00D814F7">
        <w:t xml:space="preserve"> den </w:t>
      </w:r>
      <w:r w:rsidR="00AE3876">
        <w:t>Verantwortlichen</w:t>
      </w:r>
      <w:r w:rsidRPr="00D814F7">
        <w:t xml:space="preserve"> unver</w:t>
      </w:r>
      <w:r w:rsidR="00ED101F">
        <w:t>züglich darüber zu informieren.</w:t>
      </w:r>
    </w:p>
    <w:p w14:paraId="44583EA9" w14:textId="77777777" w:rsidR="00E97ACC" w:rsidRPr="00D814F7" w:rsidRDefault="00AF377A" w:rsidP="00AF377A">
      <w:pPr>
        <w:pStyle w:val="berschrift2"/>
      </w:pPr>
      <w:r w:rsidRPr="00D814F7">
        <w:t xml:space="preserve">Änderungen und Ergänzungen </w:t>
      </w:r>
      <w:r w:rsidRPr="0043575D">
        <w:t xml:space="preserve">dieser </w:t>
      </w:r>
      <w:r w:rsidR="00E31F2D" w:rsidRPr="0043575D">
        <w:t>Vereinbarung</w:t>
      </w:r>
      <w:r w:rsidR="00E31F2D">
        <w:t xml:space="preserve"> </w:t>
      </w:r>
      <w:r w:rsidRPr="00D814F7">
        <w:t xml:space="preserve">und aller ihrer Bestandteile </w:t>
      </w:r>
      <w:r w:rsidR="00F50966" w:rsidRPr="00D814F7">
        <w:t>–</w:t>
      </w:r>
      <w:r w:rsidRPr="00D814F7">
        <w:t xml:space="preserve"> einschließlich etwaiger</w:t>
      </w:r>
      <w:r w:rsidR="00E97ACC" w:rsidRPr="00D814F7">
        <w:t xml:space="preserve"> </w:t>
      </w:r>
      <w:r w:rsidRPr="00D814F7">
        <w:t>Zusicherungen des Auftrag</w:t>
      </w:r>
      <w:r w:rsidR="00AE3876">
        <w:t>sverarbeiters</w:t>
      </w:r>
      <w:r w:rsidRPr="00D814F7">
        <w:t xml:space="preserve"> </w:t>
      </w:r>
      <w:r w:rsidR="00F50966" w:rsidRPr="00D814F7">
        <w:t>–</w:t>
      </w:r>
      <w:r w:rsidRPr="00D814F7">
        <w:t xml:space="preserve"> bedürfen einer schriftlichen Vereinbarung und des ausdrücklichen</w:t>
      </w:r>
      <w:r w:rsidR="00E97ACC" w:rsidRPr="00D814F7">
        <w:t xml:space="preserve"> </w:t>
      </w:r>
      <w:r w:rsidRPr="00D814F7">
        <w:t>Hinweises darauf, dass es sich um eine Änderung bzw. Ergänzung dieser Bedingungen handelt. Dies gilt auch für den Verzicht auf dieses Formerfordernis.</w:t>
      </w:r>
    </w:p>
    <w:p w14:paraId="58082E01" w14:textId="77777777" w:rsidR="005B705B" w:rsidRDefault="005B705B" w:rsidP="005B705B">
      <w:pPr>
        <w:pStyle w:val="berschrift2"/>
      </w:pPr>
      <w:r w:rsidRPr="00D814F7">
        <w:t>Es gilt d</w:t>
      </w:r>
      <w:r>
        <w:t>as Recht desjenigen Vertragsstaates, in dem der Verantwortliche seinen Sitz hat, unter Berücksichtigung des zwingend anzuwendenden Rechts der Europäischen Union und zwingender Vorschriften des jeweils anderen Vertragsstaates</w:t>
      </w:r>
      <w:r w:rsidRPr="00D814F7">
        <w:t>.</w:t>
      </w:r>
    </w:p>
    <w:p w14:paraId="3288C3CA" w14:textId="77777777" w:rsidR="00D76F34" w:rsidRPr="00D814F7" w:rsidRDefault="00D76F34" w:rsidP="00AF377A">
      <w:pPr>
        <w:pStyle w:val="berschrift2"/>
      </w:pPr>
      <w:r>
        <w:t>Sollten einzelne Teile dieses Vertrags unwirksam sein, so berührt dies die Wirksamkeit der übrigen Regelungen des Vertrages nicht.</w:t>
      </w:r>
    </w:p>
    <w:p w14:paraId="43CBF83F" w14:textId="77777777" w:rsidR="00AF377A" w:rsidRDefault="00AF377A" w:rsidP="000D5E18">
      <w:pPr>
        <w:pStyle w:val="Sonderformal2"/>
      </w:pPr>
    </w:p>
    <w:p w14:paraId="02FF56E4" w14:textId="77777777" w:rsidR="00ED101F" w:rsidRDefault="00ED101F" w:rsidP="000D5E18">
      <w:pPr>
        <w:pStyle w:val="Sonderformal2"/>
      </w:pPr>
    </w:p>
    <w:p w14:paraId="18B51FAE" w14:textId="77777777" w:rsidR="00ED101F" w:rsidRDefault="00ED101F" w:rsidP="000D5E18">
      <w:pPr>
        <w:pStyle w:val="Sonderformal2"/>
      </w:pPr>
    </w:p>
    <w:p w14:paraId="778D0830" w14:textId="77777777" w:rsidR="00ED101F" w:rsidRPr="00D814F7" w:rsidRDefault="00ED101F" w:rsidP="000D5E18">
      <w:pPr>
        <w:pStyle w:val="Sonderformal2"/>
      </w:pPr>
    </w:p>
    <w:p w14:paraId="78801032" w14:textId="77777777" w:rsidR="00CB0BF5" w:rsidRPr="00D814F7" w:rsidRDefault="00CB0BF5" w:rsidP="00CB0BF5">
      <w:pPr>
        <w:pStyle w:val="Sonderformal2"/>
        <w:tabs>
          <w:tab w:val="left" w:pos="3119"/>
        </w:tabs>
        <w:rPr>
          <w:rFonts w:ascii="Arial Narrow" w:hAnsi="Arial Narrow"/>
        </w:rPr>
      </w:pPr>
      <w:r>
        <w:rPr>
          <w:rFonts w:ascii="Arial Narrow" w:hAnsi="Arial Narrow"/>
          <w:bCs/>
          <w:sz w:val="24"/>
        </w:rPr>
        <w:fldChar w:fldCharType="begin">
          <w:ffData>
            <w:name w:val="Text20"/>
            <w:enabled/>
            <w:calcOnExit w:val="0"/>
            <w:textInput/>
          </w:ffData>
        </w:fldChar>
      </w:r>
      <w:r>
        <w:rPr>
          <w:rFonts w:ascii="Arial Narrow" w:hAnsi="Arial Narrow"/>
          <w:bCs/>
          <w:sz w:val="24"/>
        </w:rPr>
        <w:instrText xml:space="preserve"> FORMTEXT </w:instrText>
      </w:r>
      <w:r>
        <w:rPr>
          <w:rFonts w:ascii="Arial Narrow" w:hAnsi="Arial Narrow"/>
          <w:bCs/>
          <w:sz w:val="24"/>
        </w:rPr>
      </w:r>
      <w:r>
        <w:rPr>
          <w:rFonts w:ascii="Arial Narrow" w:hAnsi="Arial Narrow"/>
          <w:bCs/>
          <w:sz w:val="24"/>
        </w:rPr>
        <w:fldChar w:fldCharType="separate"/>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sz w:val="24"/>
        </w:rPr>
        <w:fldChar w:fldCharType="end"/>
      </w:r>
      <w:r>
        <w:rPr>
          <w:rFonts w:ascii="Arial Narrow" w:hAnsi="Arial Narrow"/>
          <w:bCs/>
          <w:sz w:val="24"/>
        </w:rPr>
        <w:tab/>
      </w:r>
      <w:r>
        <w:rPr>
          <w:rFonts w:ascii="Arial Narrow" w:hAnsi="Arial Narrow"/>
          <w:bCs/>
          <w:sz w:val="24"/>
        </w:rPr>
        <w:fldChar w:fldCharType="begin">
          <w:ffData>
            <w:name w:val="Text20"/>
            <w:enabled/>
            <w:calcOnExit w:val="0"/>
            <w:textInput/>
          </w:ffData>
        </w:fldChar>
      </w:r>
      <w:r>
        <w:rPr>
          <w:rFonts w:ascii="Arial Narrow" w:hAnsi="Arial Narrow"/>
          <w:bCs/>
          <w:sz w:val="24"/>
        </w:rPr>
        <w:instrText xml:space="preserve"> FORMTEXT </w:instrText>
      </w:r>
      <w:r>
        <w:rPr>
          <w:rFonts w:ascii="Arial Narrow" w:hAnsi="Arial Narrow"/>
          <w:bCs/>
          <w:sz w:val="24"/>
        </w:rPr>
      </w:r>
      <w:r>
        <w:rPr>
          <w:rFonts w:ascii="Arial Narrow" w:hAnsi="Arial Narrow"/>
          <w:bCs/>
          <w:sz w:val="24"/>
        </w:rPr>
        <w:fldChar w:fldCharType="separate"/>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sz w:val="24"/>
        </w:rPr>
        <w:fldChar w:fldCharType="end"/>
      </w:r>
    </w:p>
    <w:p w14:paraId="63FA4A9E" w14:textId="77777777" w:rsidR="009E3FF0" w:rsidRPr="00D814F7" w:rsidRDefault="009E3FF0" w:rsidP="000D5E18">
      <w:pPr>
        <w:pStyle w:val="Sonderformal2"/>
        <w:tabs>
          <w:tab w:val="left" w:pos="3119"/>
        </w:tabs>
        <w:rPr>
          <w:rFonts w:ascii="Arial Narrow" w:hAnsi="Arial Narrow"/>
        </w:rPr>
      </w:pPr>
      <w:r w:rsidRPr="00D814F7">
        <w:rPr>
          <w:rFonts w:ascii="Arial Narrow" w:hAnsi="Arial Narrow"/>
        </w:rPr>
        <w:t>_______________________</w:t>
      </w:r>
      <w:r w:rsidRPr="00D814F7">
        <w:rPr>
          <w:rFonts w:ascii="Arial Narrow" w:hAnsi="Arial Narrow"/>
        </w:rPr>
        <w:tab/>
        <w:t>____________</w:t>
      </w:r>
      <w:r w:rsidR="003A4B98">
        <w:rPr>
          <w:rFonts w:ascii="Arial Narrow" w:hAnsi="Arial Narrow"/>
        </w:rPr>
        <w:t>______________</w:t>
      </w:r>
      <w:r w:rsidR="003A4B98">
        <w:rPr>
          <w:rFonts w:ascii="Arial Narrow" w:hAnsi="Arial Narrow"/>
        </w:rPr>
        <w:tab/>
      </w:r>
      <w:r w:rsidRPr="00D814F7">
        <w:rPr>
          <w:rFonts w:ascii="Arial Narrow" w:hAnsi="Arial Narrow"/>
        </w:rPr>
        <w:t>___________</w:t>
      </w:r>
      <w:r w:rsidR="0012340B" w:rsidRPr="00D814F7">
        <w:rPr>
          <w:rFonts w:ascii="Arial Narrow" w:hAnsi="Arial Narrow"/>
        </w:rPr>
        <w:t>___</w:t>
      </w:r>
      <w:r w:rsidR="003A4B98">
        <w:rPr>
          <w:rFonts w:ascii="Arial Narrow" w:hAnsi="Arial Narrow"/>
        </w:rPr>
        <w:t>________________</w:t>
      </w:r>
    </w:p>
    <w:p w14:paraId="140D845D" w14:textId="77777777" w:rsidR="009E3FF0" w:rsidRPr="00D814F7" w:rsidRDefault="009E3FF0" w:rsidP="000D5E18">
      <w:pPr>
        <w:tabs>
          <w:tab w:val="left" w:pos="3119"/>
          <w:tab w:val="left" w:pos="3544"/>
        </w:tabs>
        <w:spacing w:after="0"/>
        <w:rPr>
          <w:rFonts w:ascii="Arial Narrow" w:hAnsi="Arial Narrow" w:cs="Arial"/>
          <w:sz w:val="20"/>
          <w:szCs w:val="20"/>
        </w:rPr>
      </w:pPr>
      <w:r w:rsidRPr="00D814F7">
        <w:rPr>
          <w:rFonts w:ascii="Arial Narrow" w:hAnsi="Arial Narrow" w:cs="Arial"/>
          <w:sz w:val="20"/>
          <w:szCs w:val="20"/>
        </w:rPr>
        <w:t>Ort, Datum</w:t>
      </w:r>
      <w:r w:rsidR="000D5E18" w:rsidRPr="00D814F7">
        <w:rPr>
          <w:rFonts w:ascii="Arial Narrow" w:hAnsi="Arial Narrow" w:cs="Arial"/>
          <w:sz w:val="20"/>
          <w:szCs w:val="20"/>
        </w:rPr>
        <w:tab/>
      </w:r>
      <w:r w:rsidR="003A4B98">
        <w:rPr>
          <w:rFonts w:ascii="Arial Narrow" w:hAnsi="Arial Narrow" w:cs="Arial"/>
          <w:sz w:val="20"/>
          <w:szCs w:val="20"/>
        </w:rPr>
        <w:t>Vorname, Name (Druckbuchstaben)</w:t>
      </w:r>
      <w:r w:rsidR="003A4B98">
        <w:rPr>
          <w:rFonts w:ascii="Arial Narrow" w:hAnsi="Arial Narrow" w:cs="Arial"/>
          <w:sz w:val="20"/>
          <w:szCs w:val="20"/>
        </w:rPr>
        <w:tab/>
      </w:r>
      <w:r w:rsidRPr="00D814F7">
        <w:rPr>
          <w:rFonts w:ascii="Arial Narrow" w:hAnsi="Arial Narrow" w:cs="Arial"/>
          <w:sz w:val="20"/>
          <w:szCs w:val="20"/>
        </w:rPr>
        <w:t xml:space="preserve">Unterschrift </w:t>
      </w:r>
      <w:r w:rsidR="00AE3876">
        <w:rPr>
          <w:rFonts w:ascii="Arial Narrow" w:hAnsi="Arial Narrow" w:cs="Arial"/>
          <w:sz w:val="20"/>
          <w:szCs w:val="20"/>
        </w:rPr>
        <w:t>Verantwortlicher</w:t>
      </w:r>
    </w:p>
    <w:p w14:paraId="659BAC04" w14:textId="77777777" w:rsidR="009E3FF0" w:rsidRPr="00D814F7" w:rsidRDefault="009E3FF0" w:rsidP="000D5E18">
      <w:pPr>
        <w:pStyle w:val="Sonderformal2"/>
        <w:tabs>
          <w:tab w:val="left" w:pos="3119"/>
        </w:tabs>
        <w:rPr>
          <w:rFonts w:ascii="Arial Narrow" w:hAnsi="Arial Narrow"/>
        </w:rPr>
      </w:pPr>
    </w:p>
    <w:p w14:paraId="2022F331" w14:textId="77777777" w:rsidR="001A19CE" w:rsidRPr="00D814F7" w:rsidRDefault="001A19CE" w:rsidP="000D5E18">
      <w:pPr>
        <w:pStyle w:val="Sonderformal2"/>
        <w:tabs>
          <w:tab w:val="left" w:pos="3119"/>
        </w:tabs>
        <w:rPr>
          <w:rFonts w:ascii="Arial Narrow" w:hAnsi="Arial Narrow"/>
        </w:rPr>
      </w:pPr>
    </w:p>
    <w:p w14:paraId="77D85B31" w14:textId="77777777" w:rsidR="009F0799" w:rsidRPr="00D814F7" w:rsidRDefault="009F0799" w:rsidP="000D5E18">
      <w:pPr>
        <w:pStyle w:val="Sonderformal2"/>
        <w:tabs>
          <w:tab w:val="left" w:pos="3119"/>
        </w:tabs>
        <w:rPr>
          <w:rFonts w:ascii="Arial Narrow" w:hAnsi="Arial Narrow"/>
        </w:rPr>
      </w:pPr>
    </w:p>
    <w:p w14:paraId="422F5013" w14:textId="77777777" w:rsidR="009E3FF0" w:rsidRPr="00D814F7" w:rsidRDefault="00CB0BF5" w:rsidP="000D5E18">
      <w:pPr>
        <w:pStyle w:val="Sonderformal2"/>
        <w:tabs>
          <w:tab w:val="left" w:pos="3119"/>
        </w:tabs>
        <w:rPr>
          <w:rFonts w:ascii="Arial Narrow" w:hAnsi="Arial Narrow"/>
        </w:rPr>
      </w:pPr>
      <w:r>
        <w:rPr>
          <w:rFonts w:ascii="Arial Narrow" w:hAnsi="Arial Narrow"/>
          <w:bCs/>
          <w:sz w:val="24"/>
        </w:rPr>
        <w:fldChar w:fldCharType="begin">
          <w:ffData>
            <w:name w:val="Text20"/>
            <w:enabled/>
            <w:calcOnExit w:val="0"/>
            <w:textInput/>
          </w:ffData>
        </w:fldChar>
      </w:r>
      <w:r>
        <w:rPr>
          <w:rFonts w:ascii="Arial Narrow" w:hAnsi="Arial Narrow"/>
          <w:bCs/>
          <w:sz w:val="24"/>
        </w:rPr>
        <w:instrText xml:space="preserve"> FORMTEXT </w:instrText>
      </w:r>
      <w:r>
        <w:rPr>
          <w:rFonts w:ascii="Arial Narrow" w:hAnsi="Arial Narrow"/>
          <w:bCs/>
          <w:sz w:val="24"/>
        </w:rPr>
      </w:r>
      <w:r>
        <w:rPr>
          <w:rFonts w:ascii="Arial Narrow" w:hAnsi="Arial Narrow"/>
          <w:bCs/>
          <w:sz w:val="24"/>
        </w:rPr>
        <w:fldChar w:fldCharType="separate"/>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sz w:val="24"/>
        </w:rPr>
        <w:fldChar w:fldCharType="end"/>
      </w:r>
      <w:r>
        <w:rPr>
          <w:rFonts w:ascii="Arial Narrow" w:hAnsi="Arial Narrow"/>
          <w:bCs/>
          <w:sz w:val="24"/>
        </w:rPr>
        <w:tab/>
      </w:r>
      <w:r>
        <w:rPr>
          <w:rFonts w:ascii="Arial Narrow" w:hAnsi="Arial Narrow"/>
          <w:bCs/>
          <w:sz w:val="24"/>
        </w:rPr>
        <w:fldChar w:fldCharType="begin">
          <w:ffData>
            <w:name w:val="Text20"/>
            <w:enabled/>
            <w:calcOnExit w:val="0"/>
            <w:textInput/>
          </w:ffData>
        </w:fldChar>
      </w:r>
      <w:r>
        <w:rPr>
          <w:rFonts w:ascii="Arial Narrow" w:hAnsi="Arial Narrow"/>
          <w:bCs/>
          <w:sz w:val="24"/>
        </w:rPr>
        <w:instrText xml:space="preserve"> FORMTEXT </w:instrText>
      </w:r>
      <w:r>
        <w:rPr>
          <w:rFonts w:ascii="Arial Narrow" w:hAnsi="Arial Narrow"/>
          <w:bCs/>
          <w:sz w:val="24"/>
        </w:rPr>
      </w:r>
      <w:r>
        <w:rPr>
          <w:rFonts w:ascii="Arial Narrow" w:hAnsi="Arial Narrow"/>
          <w:bCs/>
          <w:sz w:val="24"/>
        </w:rPr>
        <w:fldChar w:fldCharType="separate"/>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noProof/>
          <w:sz w:val="24"/>
        </w:rPr>
        <w:t> </w:t>
      </w:r>
      <w:r>
        <w:rPr>
          <w:rFonts w:ascii="Arial Narrow" w:hAnsi="Arial Narrow"/>
          <w:bCs/>
          <w:sz w:val="24"/>
        </w:rPr>
        <w:fldChar w:fldCharType="end"/>
      </w:r>
    </w:p>
    <w:p w14:paraId="2C1FCAAF" w14:textId="77777777" w:rsidR="009E3FF0" w:rsidRPr="00D814F7" w:rsidRDefault="009E3FF0" w:rsidP="000D5E18">
      <w:pPr>
        <w:pStyle w:val="Sonderformal2"/>
        <w:tabs>
          <w:tab w:val="left" w:pos="3119"/>
        </w:tabs>
        <w:rPr>
          <w:rFonts w:ascii="Arial Narrow" w:hAnsi="Arial Narrow"/>
        </w:rPr>
      </w:pPr>
      <w:r w:rsidRPr="00D814F7">
        <w:rPr>
          <w:rFonts w:ascii="Arial Narrow" w:hAnsi="Arial Narrow"/>
        </w:rPr>
        <w:t>________________________</w:t>
      </w:r>
      <w:r w:rsidRPr="00D814F7">
        <w:rPr>
          <w:rFonts w:ascii="Arial Narrow" w:hAnsi="Arial Narrow"/>
        </w:rPr>
        <w:tab/>
      </w:r>
      <w:r w:rsidR="0012340B" w:rsidRPr="00D814F7">
        <w:rPr>
          <w:rFonts w:ascii="Arial Narrow" w:hAnsi="Arial Narrow"/>
        </w:rPr>
        <w:t>__________________________</w:t>
      </w:r>
      <w:r w:rsidR="003A4B98">
        <w:rPr>
          <w:rFonts w:ascii="Arial Narrow" w:hAnsi="Arial Narrow"/>
        </w:rPr>
        <w:tab/>
      </w:r>
      <w:r w:rsidR="003A4B98" w:rsidRPr="00D814F7">
        <w:rPr>
          <w:rFonts w:ascii="Arial Narrow" w:hAnsi="Arial Narrow"/>
        </w:rPr>
        <w:t>______________</w:t>
      </w:r>
      <w:r w:rsidR="003A4B98">
        <w:rPr>
          <w:rFonts w:ascii="Arial Narrow" w:hAnsi="Arial Narrow"/>
        </w:rPr>
        <w:t>________________</w:t>
      </w:r>
    </w:p>
    <w:p w14:paraId="5AAF76FC" w14:textId="77777777" w:rsidR="0068679A" w:rsidRPr="00D814F7" w:rsidRDefault="009E3FF0" w:rsidP="000D5E18">
      <w:pPr>
        <w:tabs>
          <w:tab w:val="left" w:pos="3119"/>
          <w:tab w:val="left" w:pos="3544"/>
        </w:tabs>
        <w:rPr>
          <w:rFonts w:ascii="Arial Narrow" w:hAnsi="Arial Narrow" w:cs="Arial"/>
          <w:sz w:val="20"/>
          <w:szCs w:val="20"/>
        </w:rPr>
      </w:pPr>
      <w:r w:rsidRPr="00D814F7">
        <w:rPr>
          <w:rFonts w:ascii="Arial Narrow" w:hAnsi="Arial Narrow" w:cs="Arial"/>
          <w:sz w:val="20"/>
          <w:szCs w:val="20"/>
        </w:rPr>
        <w:t>Ort, Datum</w:t>
      </w:r>
      <w:r w:rsidRPr="00D814F7">
        <w:rPr>
          <w:rFonts w:ascii="Arial Narrow" w:hAnsi="Arial Narrow" w:cs="Arial"/>
          <w:sz w:val="20"/>
          <w:szCs w:val="20"/>
        </w:rPr>
        <w:tab/>
      </w:r>
      <w:r w:rsidR="003A4B98">
        <w:rPr>
          <w:rFonts w:ascii="Arial Narrow" w:hAnsi="Arial Narrow" w:cs="Arial"/>
          <w:sz w:val="20"/>
          <w:szCs w:val="20"/>
        </w:rPr>
        <w:t>Vorname, Name (Druckbuchstaben)</w:t>
      </w:r>
      <w:r w:rsidR="003A4B98">
        <w:rPr>
          <w:rFonts w:ascii="Arial Narrow" w:hAnsi="Arial Narrow" w:cs="Arial"/>
          <w:sz w:val="20"/>
          <w:szCs w:val="20"/>
        </w:rPr>
        <w:tab/>
      </w:r>
      <w:r w:rsidRPr="00D814F7">
        <w:rPr>
          <w:rFonts w:ascii="Arial Narrow" w:hAnsi="Arial Narrow" w:cs="Arial"/>
          <w:sz w:val="20"/>
          <w:szCs w:val="20"/>
        </w:rPr>
        <w:t>Unterschrift Auftrag</w:t>
      </w:r>
      <w:r w:rsidR="00AE3876">
        <w:rPr>
          <w:rFonts w:ascii="Arial Narrow" w:hAnsi="Arial Narrow" w:cs="Arial"/>
          <w:sz w:val="20"/>
          <w:szCs w:val="20"/>
        </w:rPr>
        <w:t>sverarbeiter</w:t>
      </w:r>
    </w:p>
    <w:p w14:paraId="18749277" w14:textId="77777777" w:rsidR="00BD34AB" w:rsidRPr="00D814F7" w:rsidRDefault="00BD34AB" w:rsidP="000D5E18">
      <w:pPr>
        <w:tabs>
          <w:tab w:val="left" w:pos="3119"/>
          <w:tab w:val="left" w:pos="3544"/>
        </w:tabs>
        <w:rPr>
          <w:rFonts w:ascii="Arial Narrow" w:hAnsi="Arial Narrow" w:cs="Arial"/>
          <w:sz w:val="20"/>
          <w:szCs w:val="20"/>
        </w:rPr>
      </w:pPr>
    </w:p>
    <w:p w14:paraId="4B23AECE" w14:textId="77777777" w:rsidR="00BD34AB" w:rsidRPr="00F645DE" w:rsidRDefault="00BD34AB" w:rsidP="00BD34AB">
      <w:pPr>
        <w:jc w:val="center"/>
        <w:rPr>
          <w:rFonts w:ascii="Arial Narrow" w:hAnsi="Arial Narrow" w:cs="Arial"/>
          <w:b/>
          <w:sz w:val="36"/>
          <w:szCs w:val="36"/>
        </w:rPr>
      </w:pPr>
      <w:r w:rsidRPr="00D814F7">
        <w:rPr>
          <w:rFonts w:ascii="Arial Narrow" w:hAnsi="Arial Narrow" w:cs="Arial"/>
          <w:sz w:val="20"/>
          <w:szCs w:val="20"/>
        </w:rPr>
        <w:br w:type="page"/>
      </w:r>
      <w:r w:rsidRPr="00F645DE">
        <w:rPr>
          <w:rFonts w:ascii="Arial Narrow" w:hAnsi="Arial Narrow"/>
        </w:rPr>
        <w:lastRenderedPageBreak/>
        <w:t>Anlage</w:t>
      </w:r>
      <w:r w:rsidR="00941D43">
        <w:rPr>
          <w:rFonts w:ascii="Arial Narrow" w:hAnsi="Arial Narrow"/>
        </w:rPr>
        <w:t xml:space="preserve"> 1</w:t>
      </w:r>
      <w:r w:rsidR="009C0BAC" w:rsidRPr="00F645DE">
        <w:rPr>
          <w:rFonts w:ascii="Arial Narrow" w:hAnsi="Arial Narrow"/>
        </w:rPr>
        <w:t xml:space="preserve">: </w:t>
      </w:r>
      <w:r w:rsidRPr="00F645DE">
        <w:rPr>
          <w:rFonts w:ascii="Arial Narrow" w:hAnsi="Arial Narrow"/>
        </w:rPr>
        <w:t xml:space="preserve">Vereinbarung zur </w:t>
      </w:r>
      <w:r w:rsidR="009C0BAC" w:rsidRPr="00F645DE">
        <w:rPr>
          <w:rFonts w:ascii="Arial Narrow" w:hAnsi="Arial Narrow"/>
        </w:rPr>
        <w:t>Verarbeitung von Daten im Auftrag</w:t>
      </w:r>
      <w:r w:rsidRPr="00F645DE">
        <w:rPr>
          <w:rFonts w:ascii="Arial Narrow" w:hAnsi="Arial Narrow"/>
        </w:rPr>
        <w:br/>
      </w:r>
      <w:r w:rsidRPr="00F645DE">
        <w:rPr>
          <w:rFonts w:ascii="Arial Narrow" w:hAnsi="Arial Narrow"/>
        </w:rPr>
        <w:br/>
      </w:r>
      <w:r w:rsidRPr="00F645DE">
        <w:rPr>
          <w:rFonts w:ascii="Arial Narrow" w:hAnsi="Arial Narrow" w:cs="Arial"/>
          <w:b/>
          <w:sz w:val="36"/>
          <w:szCs w:val="36"/>
        </w:rPr>
        <w:t>Technische und organisatorische Maßnahmen</w:t>
      </w:r>
    </w:p>
    <w:p w14:paraId="32F5EAEE" w14:textId="77777777" w:rsidR="008D4B7C" w:rsidRDefault="008D4B7C" w:rsidP="00F645DE">
      <w:pPr>
        <w:spacing w:after="0"/>
        <w:rPr>
          <w:rFonts w:ascii="Arial Narrow" w:hAnsi="Arial Narrow" w:cs="Arial"/>
        </w:rPr>
      </w:pPr>
    </w:p>
    <w:p w14:paraId="6274F1BB" w14:textId="77777777" w:rsidR="00D43645" w:rsidRDefault="00D43645" w:rsidP="00D43645">
      <w:pPr>
        <w:spacing w:after="0"/>
        <w:rPr>
          <w:rFonts w:ascii="Arial Narrow" w:hAnsi="Arial Narrow" w:cs="Arial"/>
        </w:rPr>
      </w:pPr>
      <w:r>
        <w:rPr>
          <w:rFonts w:ascii="Arial Narrow" w:hAnsi="Arial Narrow" w:cs="Arial"/>
        </w:rPr>
        <w:t xml:space="preserve">Der Auftragsverarbeiter hat die </w:t>
      </w:r>
      <w:r w:rsidRPr="00F645DE">
        <w:rPr>
          <w:rFonts w:ascii="Arial Narrow" w:hAnsi="Arial Narrow" w:cs="Arial"/>
        </w:rPr>
        <w:t>folgenden technischen und organisatorischen Maßnahmen umgesetzt:</w:t>
      </w:r>
    </w:p>
    <w:p w14:paraId="3B6A8CC5" w14:textId="77777777" w:rsidR="00D43645" w:rsidRDefault="00D43645" w:rsidP="00D43645">
      <w:pPr>
        <w:spacing w:after="0"/>
        <w:rPr>
          <w:rFonts w:ascii="Arial Narrow" w:hAnsi="Arial Narrow" w:cs="Arial"/>
        </w:rPr>
      </w:pPr>
    </w:p>
    <w:p w14:paraId="01A72262" w14:textId="77777777" w:rsidR="00D43645" w:rsidRPr="006A00FB" w:rsidRDefault="00D43645" w:rsidP="00D43645">
      <w:pPr>
        <w:pStyle w:val="berschrift2"/>
        <w:keepNext/>
        <w:numPr>
          <w:ilvl w:val="0"/>
          <w:numId w:val="4"/>
        </w:numPr>
        <w:spacing w:after="0" w:line="276" w:lineRule="auto"/>
        <w:ind w:hanging="720"/>
        <w:jc w:val="both"/>
        <w:rPr>
          <w:rFonts w:cs="Arial"/>
          <w:b/>
          <w:bCs w:val="0"/>
          <w:szCs w:val="24"/>
        </w:rPr>
      </w:pPr>
      <w:r w:rsidRPr="000752FF">
        <w:rPr>
          <w:rFonts w:cs="Arial"/>
          <w:b/>
          <w:szCs w:val="24"/>
        </w:rPr>
        <w:t>Vertraulic</w:t>
      </w:r>
      <w:r>
        <w:rPr>
          <w:rFonts w:cs="Arial"/>
          <w:b/>
          <w:szCs w:val="24"/>
        </w:rPr>
        <w:t>hkeit (Art. 32 Abs. 1 lit. b DS</w:t>
      </w:r>
      <w:r w:rsidRPr="000752FF">
        <w:rPr>
          <w:rFonts w:cs="Arial"/>
          <w:b/>
          <w:szCs w:val="24"/>
        </w:rPr>
        <w:t>GVO)</w:t>
      </w:r>
    </w:p>
    <w:p w14:paraId="03DEC1A7" w14:textId="77777777" w:rsidR="00D43645" w:rsidRPr="006A00FB" w:rsidRDefault="00D43645" w:rsidP="00D43645">
      <w:pPr>
        <w:pStyle w:val="berschrift3"/>
        <w:numPr>
          <w:ilvl w:val="0"/>
          <w:numId w:val="5"/>
        </w:numPr>
        <w:rPr>
          <w:rFonts w:ascii="Arial Narrow" w:hAnsi="Arial Narrow"/>
        </w:rPr>
      </w:pPr>
      <w:r w:rsidRPr="006A00FB">
        <w:rPr>
          <w:rFonts w:ascii="Arial Narrow" w:hAnsi="Arial Narrow"/>
        </w:rPr>
        <w:t>Zutrittskontrolle/Gebäudeabsicherung</w:t>
      </w:r>
    </w:p>
    <w:p w14:paraId="13B7D20E" w14:textId="77777777" w:rsidR="00D43645" w:rsidRDefault="00D43645" w:rsidP="00D43645">
      <w:pPr>
        <w:pStyle w:val="berschrift3"/>
        <w:numPr>
          <w:ilvl w:val="0"/>
          <w:numId w:val="0"/>
        </w:numPr>
        <w:ind w:left="1230"/>
        <w:rPr>
          <w:rFonts w:ascii="Arial Narrow" w:hAnsi="Arial Narrow"/>
        </w:rPr>
      </w:pPr>
      <w:r>
        <w:rPr>
          <w:rFonts w:ascii="Arial Narrow" w:hAnsi="Arial Narrow"/>
        </w:rPr>
        <w:t>Die Büroräumlichkeiten sind durch ein manuelles Schließsystem mit Sicherheitsschlössern ausgestattet. Die Eingangstür verfügt von außen nur über einen Knauf und kann nur mit Schlüssel geöffnet werden.</w:t>
      </w:r>
    </w:p>
    <w:p w14:paraId="0E020C68" w14:textId="77777777" w:rsidR="00D43645" w:rsidRDefault="00D43645" w:rsidP="00D43645">
      <w:pPr>
        <w:pStyle w:val="berschrift3"/>
        <w:numPr>
          <w:ilvl w:val="0"/>
          <w:numId w:val="0"/>
        </w:numPr>
        <w:ind w:left="1230"/>
        <w:rPr>
          <w:rFonts w:ascii="Arial Narrow" w:hAnsi="Arial Narrow"/>
        </w:rPr>
      </w:pPr>
      <w:r>
        <w:rPr>
          <w:rFonts w:ascii="Arial Narrow" w:hAnsi="Arial Narrow"/>
        </w:rPr>
        <w:t>Besucher müssen klingeln, wobei die Klingelanlage über ein Kamerasystem verfügt. Besucher werden permanent von einem Mitarbeiter begleitet.</w:t>
      </w:r>
    </w:p>
    <w:p w14:paraId="7FA2B784" w14:textId="77777777" w:rsidR="00D43645" w:rsidRPr="00750CE7" w:rsidRDefault="00D43645" w:rsidP="00D43645">
      <w:pPr>
        <w:pStyle w:val="berschrift3"/>
        <w:numPr>
          <w:ilvl w:val="0"/>
          <w:numId w:val="5"/>
        </w:numPr>
      </w:pPr>
      <w:r w:rsidRPr="006A00FB">
        <w:rPr>
          <w:rFonts w:ascii="Arial Narrow" w:hAnsi="Arial Narrow"/>
        </w:rPr>
        <w:t>Zugangskontrolle</w:t>
      </w:r>
      <w:r>
        <w:t>/</w:t>
      </w:r>
      <w:r w:rsidRPr="006A00FB">
        <w:rPr>
          <w:rFonts w:ascii="Arial Narrow" w:hAnsi="Arial Narrow"/>
        </w:rPr>
        <w:t>Absicherung</w:t>
      </w:r>
      <w:r w:rsidRPr="00750CE7">
        <w:t xml:space="preserve"> </w:t>
      </w:r>
      <w:r w:rsidRPr="006A00FB">
        <w:rPr>
          <w:rFonts w:ascii="Arial Narrow" w:hAnsi="Arial Narrow"/>
        </w:rPr>
        <w:t>Systemzugang</w:t>
      </w:r>
    </w:p>
    <w:p w14:paraId="20674F21" w14:textId="77777777" w:rsidR="00D43645" w:rsidRDefault="00D43645" w:rsidP="00D43645">
      <w:pPr>
        <w:pStyle w:val="berschrift3"/>
        <w:numPr>
          <w:ilvl w:val="0"/>
          <w:numId w:val="0"/>
        </w:numPr>
        <w:ind w:left="1230"/>
        <w:rPr>
          <w:rFonts w:ascii="Arial Narrow" w:hAnsi="Arial Narrow" w:cs="Arial"/>
          <w:szCs w:val="22"/>
        </w:rPr>
      </w:pPr>
      <w:r>
        <w:rPr>
          <w:rFonts w:ascii="Arial Narrow" w:hAnsi="Arial Narrow" w:cs="Arial"/>
          <w:szCs w:val="22"/>
        </w:rPr>
        <w:t>Die Benutzeranmeldung erfolgt über Benutzername und Passwort. Eine automatische Bildschirmsperre ist aktiv.</w:t>
      </w:r>
    </w:p>
    <w:p w14:paraId="36535A90" w14:textId="77777777" w:rsidR="00D43645" w:rsidRDefault="00D43645" w:rsidP="00D43645">
      <w:pPr>
        <w:pStyle w:val="berschrift3"/>
        <w:numPr>
          <w:ilvl w:val="0"/>
          <w:numId w:val="0"/>
        </w:numPr>
        <w:ind w:left="1230"/>
        <w:rPr>
          <w:rFonts w:ascii="Arial Narrow" w:hAnsi="Arial Narrow" w:cs="Arial"/>
          <w:szCs w:val="22"/>
        </w:rPr>
      </w:pPr>
      <w:r>
        <w:rPr>
          <w:rFonts w:ascii="Arial Narrow" w:hAnsi="Arial Narrow" w:cs="Arial"/>
          <w:szCs w:val="22"/>
        </w:rPr>
        <w:t>Das Unternehmensnetzwerk ist über eine Firewall mit dem Internet verbunden. Zugriff von außen kann über ein verschlüsseltes VPN erfolgen.</w:t>
      </w:r>
    </w:p>
    <w:p w14:paraId="36C61B48" w14:textId="77777777" w:rsidR="00D43645" w:rsidRDefault="00D43645" w:rsidP="00D43645">
      <w:pPr>
        <w:pStyle w:val="berschrift3"/>
        <w:numPr>
          <w:ilvl w:val="0"/>
          <w:numId w:val="0"/>
        </w:numPr>
        <w:ind w:left="1230"/>
        <w:rPr>
          <w:rFonts w:ascii="Arial Narrow" w:hAnsi="Arial Narrow" w:cs="Arial"/>
          <w:szCs w:val="22"/>
        </w:rPr>
      </w:pPr>
      <w:r>
        <w:rPr>
          <w:rFonts w:ascii="Arial Narrow" w:hAnsi="Arial Narrow" w:cs="Arial"/>
          <w:szCs w:val="22"/>
        </w:rPr>
        <w:t>Server und Clients sind durch Antiviren-Software geschützt. Datenträger und Smartphones sind verschlüsselt.</w:t>
      </w:r>
    </w:p>
    <w:p w14:paraId="6911723E" w14:textId="77777777" w:rsidR="00D43645" w:rsidRPr="000752FF" w:rsidRDefault="00D43645" w:rsidP="00D43645">
      <w:pPr>
        <w:pStyle w:val="berschrift3"/>
        <w:rPr>
          <w:rFonts w:ascii="Arial Narrow" w:hAnsi="Arial Narrow"/>
        </w:rPr>
      </w:pPr>
      <w:r w:rsidRPr="000752FF">
        <w:rPr>
          <w:rFonts w:ascii="Arial Narrow" w:hAnsi="Arial Narrow"/>
        </w:rPr>
        <w:t xml:space="preserve">Zugriffskontrolle/Sicherstellung von Zugriffsberechtigungen </w:t>
      </w:r>
    </w:p>
    <w:p w14:paraId="5D58B39A" w14:textId="77777777" w:rsidR="00D43645" w:rsidRDefault="00D43645" w:rsidP="00D43645">
      <w:pPr>
        <w:pStyle w:val="berschrift3"/>
        <w:numPr>
          <w:ilvl w:val="0"/>
          <w:numId w:val="0"/>
        </w:numPr>
        <w:ind w:left="1230"/>
        <w:rPr>
          <w:rFonts w:ascii="Arial Narrow" w:hAnsi="Arial Narrow" w:cs="Arial"/>
        </w:rPr>
      </w:pPr>
      <w:r>
        <w:rPr>
          <w:rFonts w:ascii="Arial Narrow" w:hAnsi="Arial Narrow" w:cs="Arial"/>
        </w:rPr>
        <w:t>Benutzerrechte werden nach einem Berechtigungskonzept vergeben. Nur wenige Administratoren können Rechte verwalten und ändern.</w:t>
      </w:r>
    </w:p>
    <w:p w14:paraId="2EEEF72F" w14:textId="77777777" w:rsidR="00D43645" w:rsidRPr="000752FF" w:rsidRDefault="00D43645" w:rsidP="00D43645">
      <w:pPr>
        <w:pStyle w:val="berschrift3"/>
        <w:numPr>
          <w:ilvl w:val="0"/>
          <w:numId w:val="0"/>
        </w:numPr>
        <w:ind w:left="1230"/>
        <w:rPr>
          <w:rFonts w:ascii="Arial Narrow" w:hAnsi="Arial Narrow" w:cs="Arial"/>
        </w:rPr>
      </w:pPr>
      <w:r>
        <w:rPr>
          <w:rFonts w:ascii="Arial Narrow" w:hAnsi="Arial Narrow" w:cs="Arial"/>
        </w:rPr>
        <w:t>Papierunterlagen werden hausintern geschreddert.</w:t>
      </w:r>
    </w:p>
    <w:p w14:paraId="208D908E" w14:textId="77777777" w:rsidR="00D43645" w:rsidRPr="000752FF" w:rsidRDefault="00D43645" w:rsidP="00D43645">
      <w:pPr>
        <w:pStyle w:val="berschrift3"/>
        <w:rPr>
          <w:rFonts w:ascii="Arial Narrow" w:hAnsi="Arial Narrow"/>
        </w:rPr>
      </w:pPr>
      <w:r w:rsidRPr="000752FF">
        <w:rPr>
          <w:rFonts w:ascii="Arial Narrow" w:hAnsi="Arial Narrow"/>
        </w:rPr>
        <w:t xml:space="preserve">Trennungskontrolle/Maßnahmen zur Zwecktrennung von Daten </w:t>
      </w:r>
    </w:p>
    <w:p w14:paraId="71EF6030" w14:textId="77777777" w:rsidR="00D43645" w:rsidRPr="006A00FB" w:rsidRDefault="00D43645" w:rsidP="00D43645">
      <w:pPr>
        <w:pStyle w:val="berschrift3"/>
        <w:numPr>
          <w:ilvl w:val="0"/>
          <w:numId w:val="0"/>
        </w:numPr>
        <w:ind w:left="1230"/>
        <w:rPr>
          <w:rFonts w:ascii="Arial Narrow" w:hAnsi="Arial Narrow" w:cs="Arial"/>
        </w:rPr>
      </w:pPr>
      <w:r>
        <w:rPr>
          <w:rFonts w:ascii="Arial Narrow" w:hAnsi="Arial Narrow" w:cs="Arial"/>
        </w:rPr>
        <w:t>Produktiv- und Testsysteme sind getrennt. Innerhalb der Datenbanken gibt es eine softwareseitige Mandantentrennung.</w:t>
      </w:r>
    </w:p>
    <w:p w14:paraId="074A1205" w14:textId="77777777" w:rsidR="00D43645" w:rsidRDefault="00D43645" w:rsidP="00D43645">
      <w:pPr>
        <w:pStyle w:val="berschrift3"/>
        <w:rPr>
          <w:rFonts w:ascii="Arial Narrow" w:hAnsi="Arial Narrow"/>
        </w:rPr>
      </w:pPr>
      <w:r w:rsidRPr="006A00FB">
        <w:rPr>
          <w:rFonts w:ascii="Arial Narrow" w:hAnsi="Arial Narrow"/>
        </w:rPr>
        <w:t>Pseudonymisierung (Art.</w:t>
      </w:r>
      <w:r>
        <w:rPr>
          <w:rFonts w:ascii="Arial Narrow" w:hAnsi="Arial Narrow"/>
        </w:rPr>
        <w:t> </w:t>
      </w:r>
      <w:r w:rsidRPr="006A00FB">
        <w:rPr>
          <w:rFonts w:ascii="Arial Narrow" w:hAnsi="Arial Narrow"/>
        </w:rPr>
        <w:t>32</w:t>
      </w:r>
      <w:r>
        <w:rPr>
          <w:rFonts w:ascii="Arial Narrow" w:hAnsi="Arial Narrow"/>
        </w:rPr>
        <w:t> </w:t>
      </w:r>
      <w:r w:rsidRPr="006A00FB">
        <w:rPr>
          <w:rFonts w:ascii="Arial Narrow" w:hAnsi="Arial Narrow"/>
        </w:rPr>
        <w:t>Abs.</w:t>
      </w:r>
      <w:r>
        <w:rPr>
          <w:rFonts w:ascii="Arial Narrow" w:hAnsi="Arial Narrow"/>
        </w:rPr>
        <w:t> </w:t>
      </w:r>
      <w:r w:rsidRPr="006A00FB">
        <w:rPr>
          <w:rFonts w:ascii="Arial Narrow" w:hAnsi="Arial Narrow"/>
        </w:rPr>
        <w:t>1</w:t>
      </w:r>
      <w:r>
        <w:rPr>
          <w:rFonts w:ascii="Arial Narrow" w:hAnsi="Arial Narrow"/>
        </w:rPr>
        <w:t> </w:t>
      </w:r>
      <w:r w:rsidRPr="006A00FB">
        <w:rPr>
          <w:rFonts w:ascii="Arial Narrow" w:hAnsi="Arial Narrow"/>
        </w:rPr>
        <w:t>lit.</w:t>
      </w:r>
      <w:r>
        <w:rPr>
          <w:rFonts w:ascii="Arial Narrow" w:hAnsi="Arial Narrow"/>
        </w:rPr>
        <w:t> a DSGVO; Art. 25 Abs. 1 DSGVO)</w:t>
      </w:r>
    </w:p>
    <w:p w14:paraId="3FA1F19B" w14:textId="77777777" w:rsidR="00D43645" w:rsidRDefault="00D43645" w:rsidP="00D43645">
      <w:pPr>
        <w:pStyle w:val="berschrift3"/>
        <w:numPr>
          <w:ilvl w:val="0"/>
          <w:numId w:val="0"/>
        </w:numPr>
        <w:ind w:left="1230"/>
        <w:rPr>
          <w:rFonts w:ascii="Arial Narrow" w:hAnsi="Arial Narrow"/>
        </w:rPr>
      </w:pPr>
      <w:r>
        <w:rPr>
          <w:rFonts w:ascii="Arial Narrow" w:hAnsi="Arial Narrow"/>
        </w:rPr>
        <w:t>Es gibt eine interne Arbeitsanweisung, personenbezogene Daten bei Weitergabe oder auch nach Ablauf gesetzlicher Löschfristen möglichst zu anonymisieren bzw. pseudonymisieren</w:t>
      </w:r>
      <w:r w:rsidRPr="006A00FB">
        <w:rPr>
          <w:rFonts w:ascii="Arial Narrow" w:hAnsi="Arial Narrow"/>
        </w:rPr>
        <w:t>.</w:t>
      </w:r>
    </w:p>
    <w:p w14:paraId="42BE8C18" w14:textId="77777777" w:rsidR="00D43645" w:rsidRPr="008B1C9F" w:rsidRDefault="00D43645" w:rsidP="00D43645"/>
    <w:p w14:paraId="231144D2" w14:textId="77777777" w:rsidR="00D43645" w:rsidRPr="00A53E39" w:rsidRDefault="00D43645" w:rsidP="00D43645">
      <w:pPr>
        <w:pStyle w:val="berschrift2"/>
        <w:keepNext/>
        <w:numPr>
          <w:ilvl w:val="0"/>
          <w:numId w:val="4"/>
        </w:numPr>
        <w:spacing w:after="0" w:line="276" w:lineRule="auto"/>
        <w:ind w:hanging="720"/>
        <w:jc w:val="both"/>
        <w:rPr>
          <w:rFonts w:cs="Arial"/>
          <w:b/>
          <w:szCs w:val="24"/>
        </w:rPr>
      </w:pPr>
      <w:r w:rsidRPr="006A00FB">
        <w:rPr>
          <w:rFonts w:cs="Arial"/>
          <w:b/>
          <w:szCs w:val="24"/>
        </w:rPr>
        <w:t>Integ</w:t>
      </w:r>
      <w:r>
        <w:rPr>
          <w:rFonts w:cs="Arial"/>
          <w:b/>
          <w:szCs w:val="24"/>
        </w:rPr>
        <w:t>rität (Art. 32 Abs. 1 lit. b DS</w:t>
      </w:r>
      <w:r w:rsidRPr="006A00FB">
        <w:rPr>
          <w:rFonts w:cs="Arial"/>
          <w:b/>
          <w:szCs w:val="24"/>
        </w:rPr>
        <w:t>GVO)</w:t>
      </w:r>
    </w:p>
    <w:p w14:paraId="6889E66E" w14:textId="77777777" w:rsidR="00D43645" w:rsidRPr="006A00FB" w:rsidRDefault="00D43645" w:rsidP="00D43645">
      <w:pPr>
        <w:pStyle w:val="berschrift3"/>
        <w:numPr>
          <w:ilvl w:val="0"/>
          <w:numId w:val="8"/>
        </w:numPr>
        <w:rPr>
          <w:rFonts w:ascii="Arial Narrow" w:hAnsi="Arial Narrow"/>
        </w:rPr>
      </w:pPr>
      <w:r w:rsidRPr="006A00FB">
        <w:rPr>
          <w:rFonts w:ascii="Arial Narrow" w:hAnsi="Arial Narrow"/>
        </w:rPr>
        <w:t>Weitergabekontrolle/Sicherheit beim Datentransfer</w:t>
      </w:r>
    </w:p>
    <w:p w14:paraId="0D5A085E" w14:textId="77777777" w:rsidR="00D43645" w:rsidRDefault="00D43645" w:rsidP="00D43645">
      <w:pPr>
        <w:pStyle w:val="berschrift3"/>
        <w:numPr>
          <w:ilvl w:val="0"/>
          <w:numId w:val="0"/>
        </w:numPr>
        <w:ind w:left="1230"/>
        <w:rPr>
          <w:rFonts w:ascii="Arial Narrow" w:hAnsi="Arial Narrow" w:cs="Arial"/>
        </w:rPr>
      </w:pPr>
      <w:r>
        <w:rPr>
          <w:rFonts w:ascii="Arial Narrow" w:hAnsi="Arial Narrow" w:cs="Arial"/>
        </w:rPr>
        <w:t>Zur Datenübermittlung werden verschlüsselte Verbindungen (https, sftp) verwendet. Weiterhin erfolgt eine Datenübermittlung über verschlüsselte VPN-Verbindungen.</w:t>
      </w:r>
    </w:p>
    <w:p w14:paraId="51FFC208" w14:textId="77777777" w:rsidR="00D43645" w:rsidRPr="006A00FB" w:rsidRDefault="00D43645" w:rsidP="00D43645">
      <w:pPr>
        <w:pStyle w:val="berschrift3"/>
        <w:numPr>
          <w:ilvl w:val="0"/>
          <w:numId w:val="0"/>
        </w:numPr>
        <w:ind w:left="1230"/>
        <w:rPr>
          <w:rFonts w:ascii="Arial Narrow" w:hAnsi="Arial Narrow" w:cs="Arial"/>
        </w:rPr>
      </w:pPr>
      <w:r>
        <w:rPr>
          <w:rFonts w:ascii="Arial Narrow" w:hAnsi="Arial Narrow" w:cs="Arial"/>
        </w:rPr>
        <w:lastRenderedPageBreak/>
        <w:t>Nach Möglichkeit werden Daten vor Weitergabe anonymisiert bzw. pseudonymisiert.</w:t>
      </w:r>
    </w:p>
    <w:p w14:paraId="5BC39C79" w14:textId="77777777" w:rsidR="00D43645" w:rsidRDefault="00D43645" w:rsidP="00D43645">
      <w:pPr>
        <w:pStyle w:val="berschrift3"/>
        <w:rPr>
          <w:rFonts w:ascii="Arial Narrow" w:hAnsi="Arial Narrow"/>
        </w:rPr>
      </w:pPr>
      <w:r>
        <w:rPr>
          <w:rFonts w:ascii="Arial Narrow" w:hAnsi="Arial Narrow"/>
        </w:rPr>
        <w:t>Eingabekontrolle</w:t>
      </w:r>
    </w:p>
    <w:p w14:paraId="7A56B98D" w14:textId="77777777" w:rsidR="00D43645" w:rsidRDefault="00D43645" w:rsidP="00D43645">
      <w:pPr>
        <w:pStyle w:val="berschrift3"/>
        <w:numPr>
          <w:ilvl w:val="0"/>
          <w:numId w:val="0"/>
        </w:numPr>
        <w:ind w:left="1230"/>
        <w:rPr>
          <w:rFonts w:ascii="Arial Narrow" w:hAnsi="Arial Narrow"/>
        </w:rPr>
      </w:pPr>
      <w:r>
        <w:rPr>
          <w:rFonts w:ascii="Arial Narrow" w:hAnsi="Arial Narrow"/>
        </w:rPr>
        <w:t>Es gibt eine Übersicht von Programmen, mit denen Daten angelegt, geändert bzw. gelöscht werden können.</w:t>
      </w:r>
    </w:p>
    <w:p w14:paraId="6C195021" w14:textId="77777777" w:rsidR="00D43645" w:rsidRDefault="00D43645" w:rsidP="00D43645">
      <w:pPr>
        <w:pStyle w:val="berschrift3"/>
        <w:numPr>
          <w:ilvl w:val="0"/>
          <w:numId w:val="0"/>
        </w:numPr>
        <w:ind w:left="1230"/>
        <w:rPr>
          <w:rFonts w:ascii="Arial Narrow" w:hAnsi="Arial Narrow"/>
        </w:rPr>
      </w:pPr>
      <w:r>
        <w:rPr>
          <w:rFonts w:ascii="Arial Narrow" w:hAnsi="Arial Narrow"/>
        </w:rPr>
        <w:t>Innerhalb der Software ContentShare erfolgt eine Protokollierung von Datenverarbeitungen.</w:t>
      </w:r>
    </w:p>
    <w:p w14:paraId="2223F036" w14:textId="77777777" w:rsidR="00D43645" w:rsidRPr="007925ED" w:rsidRDefault="00D43645" w:rsidP="00D43645"/>
    <w:p w14:paraId="57C30296" w14:textId="77777777" w:rsidR="00D43645" w:rsidRPr="00A53E39" w:rsidRDefault="00D43645" w:rsidP="00D43645">
      <w:pPr>
        <w:pStyle w:val="berschrift2"/>
        <w:keepNext/>
        <w:numPr>
          <w:ilvl w:val="0"/>
          <w:numId w:val="4"/>
        </w:numPr>
        <w:spacing w:after="0" w:line="276" w:lineRule="auto"/>
        <w:ind w:hanging="720"/>
        <w:jc w:val="both"/>
        <w:rPr>
          <w:rFonts w:cs="Arial"/>
          <w:b/>
          <w:szCs w:val="24"/>
        </w:rPr>
      </w:pPr>
      <w:r w:rsidRPr="00A53E39">
        <w:rPr>
          <w:rFonts w:cs="Arial"/>
          <w:b/>
          <w:szCs w:val="24"/>
        </w:rPr>
        <w:t>Verfügbarkeit und Belastba</w:t>
      </w:r>
      <w:r>
        <w:rPr>
          <w:rFonts w:cs="Arial"/>
          <w:b/>
          <w:szCs w:val="24"/>
        </w:rPr>
        <w:t>rkeit (Art. 32 Abs. 1 lit. b DS</w:t>
      </w:r>
      <w:r w:rsidRPr="00A53E39">
        <w:rPr>
          <w:rFonts w:cs="Arial"/>
          <w:b/>
          <w:szCs w:val="24"/>
        </w:rPr>
        <w:t>GVO)</w:t>
      </w:r>
    </w:p>
    <w:p w14:paraId="6F470C75" w14:textId="77777777" w:rsidR="00D43645" w:rsidRDefault="00D43645" w:rsidP="00D43645">
      <w:pPr>
        <w:pStyle w:val="berschrift3"/>
        <w:numPr>
          <w:ilvl w:val="0"/>
          <w:numId w:val="6"/>
        </w:numPr>
        <w:rPr>
          <w:rFonts w:ascii="Arial Narrow" w:hAnsi="Arial Narrow"/>
        </w:rPr>
      </w:pPr>
      <w:r w:rsidRPr="00A53E39">
        <w:rPr>
          <w:rFonts w:ascii="Arial Narrow" w:hAnsi="Arial Narrow"/>
        </w:rPr>
        <w:t>Verfügbarkeitskontrolle/Schutz von Daten vor zufälliger Zerstörung und Verlust</w:t>
      </w:r>
    </w:p>
    <w:p w14:paraId="13B5C7C9" w14:textId="77777777" w:rsidR="00D43645" w:rsidRDefault="00D43645" w:rsidP="00D43645">
      <w:pPr>
        <w:pStyle w:val="berschrift3"/>
        <w:numPr>
          <w:ilvl w:val="0"/>
          <w:numId w:val="0"/>
        </w:numPr>
        <w:ind w:left="1230"/>
        <w:rPr>
          <w:rFonts w:ascii="Arial Narrow" w:hAnsi="Arial Narrow"/>
        </w:rPr>
      </w:pPr>
      <w:r>
        <w:rPr>
          <w:rFonts w:ascii="Arial Narrow" w:hAnsi="Arial Narrow"/>
        </w:rPr>
        <w:t>Es gibt Feuer- und Rauchmeldeanlagen. Im Serverraum steht ein Feuerlöscher zur Verfügung. Zusätzlich werden Temperatur und Feuchtigkeit überwacht. Es gibt keine sanitären Anlagen im oder oberhalb des Serverraums.</w:t>
      </w:r>
    </w:p>
    <w:p w14:paraId="3FBE376C" w14:textId="77777777" w:rsidR="00D43645" w:rsidRDefault="00D43645" w:rsidP="00D43645">
      <w:pPr>
        <w:pStyle w:val="berschrift3"/>
        <w:numPr>
          <w:ilvl w:val="0"/>
          <w:numId w:val="0"/>
        </w:numPr>
        <w:ind w:left="1230"/>
        <w:rPr>
          <w:rFonts w:ascii="Arial Narrow" w:hAnsi="Arial Narrow"/>
        </w:rPr>
      </w:pPr>
      <w:r>
        <w:rPr>
          <w:rFonts w:ascii="Arial Narrow" w:hAnsi="Arial Narrow"/>
        </w:rPr>
        <w:t>Der Serverraum ist klimatisiert. Eine unterbrechungsfreie Stromversorgung (USV) und Schutzsteckdosenleisten sind im Serverraum verbaut.</w:t>
      </w:r>
    </w:p>
    <w:p w14:paraId="7F60F60F" w14:textId="77777777" w:rsidR="00D43645" w:rsidRDefault="00D43645" w:rsidP="00D43645">
      <w:pPr>
        <w:pStyle w:val="berschrift3"/>
        <w:numPr>
          <w:ilvl w:val="0"/>
          <w:numId w:val="0"/>
        </w:numPr>
        <w:ind w:left="1230"/>
        <w:rPr>
          <w:rFonts w:ascii="Arial Narrow" w:hAnsi="Arial Narrow"/>
        </w:rPr>
      </w:pPr>
      <w:r>
        <w:rPr>
          <w:rFonts w:ascii="Arial Narrow" w:hAnsi="Arial Narrow"/>
        </w:rPr>
        <w:t>Die Server verfügen über RAID-Systeme, mit denen die Festplatten gespiegelt werden. Weiterhin werden Datensicherungen täglich erstellt und kontrolliert.</w:t>
      </w:r>
    </w:p>
    <w:p w14:paraId="45CC96C2" w14:textId="77777777" w:rsidR="00D43645" w:rsidRDefault="00D43645" w:rsidP="00D43645">
      <w:pPr>
        <w:pStyle w:val="berschrift3"/>
        <w:numPr>
          <w:ilvl w:val="0"/>
          <w:numId w:val="0"/>
        </w:numPr>
        <w:ind w:left="1230"/>
        <w:rPr>
          <w:rFonts w:ascii="Arial Narrow" w:hAnsi="Arial Narrow"/>
        </w:rPr>
      </w:pPr>
      <w:r>
        <w:rPr>
          <w:rFonts w:ascii="Arial Narrow" w:hAnsi="Arial Narrow"/>
        </w:rPr>
        <w:t>Der Zugang zum Serverraum ist videoüberwacht. Es gibt Alarmmeldungen bei unberechtigtem Zutritt.</w:t>
      </w:r>
    </w:p>
    <w:p w14:paraId="54C06D50" w14:textId="77777777" w:rsidR="00D43645" w:rsidRDefault="00D43645" w:rsidP="00D43645">
      <w:pPr>
        <w:pStyle w:val="berschrift3"/>
        <w:rPr>
          <w:rFonts w:ascii="Arial Narrow" w:hAnsi="Arial Narrow"/>
        </w:rPr>
      </w:pPr>
      <w:r w:rsidRPr="00A53E39">
        <w:rPr>
          <w:rFonts w:ascii="Arial Narrow" w:hAnsi="Arial Narrow"/>
        </w:rPr>
        <w:t>Rasche Wiederherstellbarkeit</w:t>
      </w:r>
      <w:r>
        <w:rPr>
          <w:rFonts w:ascii="Arial Narrow" w:hAnsi="Arial Narrow"/>
        </w:rPr>
        <w:t xml:space="preserve"> (Art. 32 Abs. 1 lit. c DSGVO)</w:t>
      </w:r>
    </w:p>
    <w:p w14:paraId="752E71EC" w14:textId="77777777" w:rsidR="00D43645" w:rsidRDefault="00D43645" w:rsidP="00D43645">
      <w:pPr>
        <w:pStyle w:val="berschrift3"/>
        <w:numPr>
          <w:ilvl w:val="0"/>
          <w:numId w:val="0"/>
        </w:numPr>
        <w:ind w:left="1230"/>
        <w:rPr>
          <w:rFonts w:ascii="Arial Narrow" w:hAnsi="Arial Narrow"/>
        </w:rPr>
      </w:pPr>
      <w:r>
        <w:rPr>
          <w:rFonts w:ascii="Arial Narrow" w:hAnsi="Arial Narrow"/>
        </w:rPr>
        <w:t>Es werden täglich Datensicherungen angelegt und kontrolliert.</w:t>
      </w:r>
    </w:p>
    <w:p w14:paraId="11D55F1A" w14:textId="77777777" w:rsidR="00D43645" w:rsidRPr="00A47813" w:rsidRDefault="00D43645" w:rsidP="00D43645"/>
    <w:p w14:paraId="41AE1F5E" w14:textId="77777777" w:rsidR="00D43645" w:rsidRPr="00A53E39" w:rsidRDefault="00D43645" w:rsidP="00D43645">
      <w:pPr>
        <w:pStyle w:val="berschrift2"/>
        <w:keepNext/>
        <w:numPr>
          <w:ilvl w:val="0"/>
          <w:numId w:val="4"/>
        </w:numPr>
        <w:spacing w:after="0" w:line="276" w:lineRule="auto"/>
        <w:ind w:hanging="720"/>
        <w:rPr>
          <w:rFonts w:cs="Arial"/>
          <w:b/>
          <w:bCs w:val="0"/>
          <w:szCs w:val="24"/>
        </w:rPr>
      </w:pPr>
      <w:r w:rsidRPr="00A53E39">
        <w:rPr>
          <w:rFonts w:cs="Arial"/>
          <w:b/>
          <w:szCs w:val="24"/>
        </w:rPr>
        <w:t>Verfahren zur regelmäßigen Überprüfung, Bewertung und Evaluierung (Art.</w:t>
      </w:r>
      <w:r>
        <w:rPr>
          <w:rFonts w:cs="Arial"/>
          <w:b/>
          <w:szCs w:val="24"/>
        </w:rPr>
        <w:t> </w:t>
      </w:r>
      <w:r w:rsidRPr="00A53E39">
        <w:rPr>
          <w:rFonts w:cs="Arial"/>
          <w:b/>
          <w:szCs w:val="24"/>
        </w:rPr>
        <w:t>32</w:t>
      </w:r>
      <w:r>
        <w:rPr>
          <w:rFonts w:cs="Arial"/>
          <w:b/>
          <w:szCs w:val="24"/>
        </w:rPr>
        <w:t> </w:t>
      </w:r>
      <w:r w:rsidRPr="00A53E39">
        <w:rPr>
          <w:rFonts w:cs="Arial"/>
          <w:b/>
          <w:szCs w:val="24"/>
        </w:rPr>
        <w:t>Abs. 1</w:t>
      </w:r>
      <w:r>
        <w:rPr>
          <w:rFonts w:cs="Arial"/>
          <w:b/>
          <w:szCs w:val="24"/>
        </w:rPr>
        <w:t> </w:t>
      </w:r>
      <w:r w:rsidRPr="00A53E39">
        <w:rPr>
          <w:rFonts w:cs="Arial"/>
          <w:b/>
          <w:szCs w:val="24"/>
        </w:rPr>
        <w:t>lit.</w:t>
      </w:r>
      <w:r>
        <w:rPr>
          <w:rFonts w:cs="Arial"/>
          <w:b/>
          <w:szCs w:val="24"/>
        </w:rPr>
        <w:t> </w:t>
      </w:r>
      <w:r w:rsidRPr="00A53E39">
        <w:rPr>
          <w:rFonts w:cs="Arial"/>
          <w:b/>
          <w:szCs w:val="24"/>
        </w:rPr>
        <w:t>d</w:t>
      </w:r>
      <w:r>
        <w:rPr>
          <w:rFonts w:cs="Arial"/>
          <w:b/>
          <w:szCs w:val="24"/>
        </w:rPr>
        <w:t> </w:t>
      </w:r>
      <w:r w:rsidRPr="00A53E39">
        <w:rPr>
          <w:rFonts w:cs="Arial"/>
          <w:b/>
          <w:szCs w:val="24"/>
        </w:rPr>
        <w:t>DSGVO; Art.</w:t>
      </w:r>
      <w:r>
        <w:rPr>
          <w:rFonts w:cs="Arial"/>
          <w:b/>
          <w:szCs w:val="24"/>
        </w:rPr>
        <w:t> </w:t>
      </w:r>
      <w:r w:rsidRPr="00A53E39">
        <w:rPr>
          <w:rFonts w:cs="Arial"/>
          <w:b/>
          <w:szCs w:val="24"/>
        </w:rPr>
        <w:t>25</w:t>
      </w:r>
      <w:r>
        <w:rPr>
          <w:rFonts w:cs="Arial"/>
          <w:b/>
          <w:szCs w:val="24"/>
        </w:rPr>
        <w:t> </w:t>
      </w:r>
      <w:r w:rsidRPr="00A53E39">
        <w:rPr>
          <w:rFonts w:cs="Arial"/>
          <w:b/>
          <w:szCs w:val="24"/>
        </w:rPr>
        <w:t>Abs.</w:t>
      </w:r>
      <w:r>
        <w:rPr>
          <w:rFonts w:cs="Arial"/>
          <w:b/>
          <w:szCs w:val="24"/>
        </w:rPr>
        <w:t> </w:t>
      </w:r>
      <w:r w:rsidRPr="00A53E39">
        <w:rPr>
          <w:rFonts w:cs="Arial"/>
          <w:b/>
          <w:szCs w:val="24"/>
        </w:rPr>
        <w:t>1</w:t>
      </w:r>
      <w:r>
        <w:rPr>
          <w:rFonts w:cs="Arial"/>
          <w:b/>
          <w:szCs w:val="24"/>
        </w:rPr>
        <w:t> DS</w:t>
      </w:r>
      <w:r w:rsidRPr="00A53E39">
        <w:rPr>
          <w:rFonts w:cs="Arial"/>
          <w:b/>
          <w:szCs w:val="24"/>
        </w:rPr>
        <w:t>GVO)</w:t>
      </w:r>
    </w:p>
    <w:p w14:paraId="4FF63875" w14:textId="77777777" w:rsidR="00D43645" w:rsidRDefault="00D43645" w:rsidP="00D43645">
      <w:pPr>
        <w:pStyle w:val="berschrift3"/>
        <w:numPr>
          <w:ilvl w:val="0"/>
          <w:numId w:val="7"/>
        </w:numPr>
        <w:rPr>
          <w:rFonts w:ascii="Arial Narrow" w:hAnsi="Arial Narrow"/>
        </w:rPr>
      </w:pPr>
      <w:r w:rsidRPr="00A53E39">
        <w:rPr>
          <w:rFonts w:ascii="Arial Narrow" w:hAnsi="Arial Narrow"/>
        </w:rPr>
        <w:t>Datenschutz-Management</w:t>
      </w:r>
    </w:p>
    <w:p w14:paraId="33E0BC24" w14:textId="77777777" w:rsidR="00D43645" w:rsidRDefault="00D43645" w:rsidP="00D43645">
      <w:pPr>
        <w:pStyle w:val="berschrift3"/>
        <w:numPr>
          <w:ilvl w:val="0"/>
          <w:numId w:val="0"/>
        </w:numPr>
        <w:ind w:left="1230"/>
        <w:rPr>
          <w:rFonts w:ascii="Arial Narrow" w:hAnsi="Arial Narrow"/>
        </w:rPr>
      </w:pPr>
      <w:r>
        <w:rPr>
          <w:rFonts w:ascii="Arial Narrow" w:hAnsi="Arial Narrow"/>
        </w:rPr>
        <w:t>Es ist ein externer Datenschutzbeauftragter benannt. Weiterhin wird ein Datenschutz-Management-System gepflegt. Es erfolgen regelmäßige Kontrollen der umgesetzten Schutzmaßnahmen.</w:t>
      </w:r>
    </w:p>
    <w:p w14:paraId="4F9E9089" w14:textId="77777777" w:rsidR="00D43645" w:rsidRDefault="00D43645" w:rsidP="00D43645">
      <w:pPr>
        <w:pStyle w:val="berschrift3"/>
        <w:rPr>
          <w:rFonts w:ascii="Arial Narrow" w:hAnsi="Arial Narrow"/>
        </w:rPr>
      </w:pPr>
      <w:r w:rsidRPr="00A53E39">
        <w:rPr>
          <w:rFonts w:ascii="Arial Narrow" w:hAnsi="Arial Narrow"/>
        </w:rPr>
        <w:t>Incident-Response-Management</w:t>
      </w:r>
    </w:p>
    <w:p w14:paraId="111BC159" w14:textId="77777777" w:rsidR="00D43645" w:rsidRDefault="00D43645" w:rsidP="00D43645">
      <w:pPr>
        <w:pStyle w:val="berschrift3"/>
        <w:numPr>
          <w:ilvl w:val="0"/>
          <w:numId w:val="0"/>
        </w:numPr>
        <w:ind w:left="1230"/>
        <w:rPr>
          <w:rFonts w:ascii="Arial Narrow" w:hAnsi="Arial Narrow"/>
        </w:rPr>
      </w:pPr>
      <w:r>
        <w:rPr>
          <w:rFonts w:ascii="Arial Narrow" w:hAnsi="Arial Narrow"/>
        </w:rPr>
        <w:t>Zur Vermeidung von Zugriffen wird eine Firewall, ein Spamfilter sowie Antivirensoftware eingesetzt und regelmäßig aktualisiert.</w:t>
      </w:r>
    </w:p>
    <w:p w14:paraId="70D5242F" w14:textId="77777777" w:rsidR="00D43645" w:rsidRPr="003E35BB" w:rsidRDefault="00D43645" w:rsidP="00D43645">
      <w:pPr>
        <w:pStyle w:val="berschrift3"/>
        <w:numPr>
          <w:ilvl w:val="0"/>
          <w:numId w:val="0"/>
        </w:numPr>
        <w:ind w:left="1230"/>
        <w:rPr>
          <w:rFonts w:ascii="Arial Narrow" w:hAnsi="Arial Narrow"/>
        </w:rPr>
      </w:pPr>
      <w:r>
        <w:rPr>
          <w:rFonts w:ascii="Arial Narrow" w:hAnsi="Arial Narrow"/>
        </w:rPr>
        <w:t>Interner Ansprechpartner für Incidents ist der Geschäftsführer, Herr Neskovic. Dieser kümmert sich persönlich um die Behandlung von Sicherheitsvorfällen.</w:t>
      </w:r>
    </w:p>
    <w:p w14:paraId="3BDA0966" w14:textId="77777777" w:rsidR="00D43645" w:rsidRDefault="00D43645" w:rsidP="00D43645">
      <w:pPr>
        <w:pStyle w:val="berschrift3"/>
        <w:rPr>
          <w:rFonts w:ascii="Arial Narrow" w:hAnsi="Arial Narrow"/>
        </w:rPr>
      </w:pPr>
      <w:r w:rsidRPr="00A53E39">
        <w:rPr>
          <w:rFonts w:ascii="Arial Narrow" w:hAnsi="Arial Narrow"/>
        </w:rPr>
        <w:t>Datenschutzfreundliche Voreinste</w:t>
      </w:r>
      <w:r>
        <w:rPr>
          <w:rFonts w:ascii="Arial Narrow" w:hAnsi="Arial Narrow"/>
        </w:rPr>
        <w:t>llungen (Art. 25 Abs. 2 DSGVO)</w:t>
      </w:r>
    </w:p>
    <w:p w14:paraId="36A75E4E" w14:textId="77777777" w:rsidR="00D43645" w:rsidRDefault="00D43645" w:rsidP="00D43645">
      <w:pPr>
        <w:pStyle w:val="berschrift3"/>
        <w:numPr>
          <w:ilvl w:val="0"/>
          <w:numId w:val="0"/>
        </w:numPr>
        <w:ind w:left="1230"/>
        <w:rPr>
          <w:rFonts w:ascii="Arial Narrow" w:hAnsi="Arial Narrow"/>
        </w:rPr>
      </w:pPr>
      <w:r>
        <w:rPr>
          <w:rFonts w:ascii="Arial Narrow" w:hAnsi="Arial Narrow"/>
        </w:rPr>
        <w:t>Es werden nicht mehr personenbezogene Daten erhoben als für den jeweiligen Zweck notwendig. Die Ausübung des Widerrufsrechts von Betroffenen wird durch technische Maßnahmen erleichtert.</w:t>
      </w:r>
    </w:p>
    <w:p w14:paraId="4DD99E6B" w14:textId="77777777" w:rsidR="00D43645" w:rsidRPr="00A53E39" w:rsidRDefault="00D43645" w:rsidP="00D43645">
      <w:pPr>
        <w:pStyle w:val="berschrift3"/>
        <w:rPr>
          <w:rFonts w:ascii="Arial Narrow" w:hAnsi="Arial Narrow"/>
        </w:rPr>
      </w:pPr>
      <w:r w:rsidRPr="00A53E39">
        <w:rPr>
          <w:rFonts w:ascii="Arial Narrow" w:hAnsi="Arial Narrow"/>
        </w:rPr>
        <w:t>Auftragskontrolle/Einbindung von Unter-Auftragsverarbeiter</w:t>
      </w:r>
    </w:p>
    <w:p w14:paraId="309F3EAC" w14:textId="77777777" w:rsidR="00D43645" w:rsidRDefault="00D43645" w:rsidP="00D43645">
      <w:pPr>
        <w:pStyle w:val="berschrift3"/>
        <w:numPr>
          <w:ilvl w:val="0"/>
          <w:numId w:val="0"/>
        </w:numPr>
        <w:ind w:left="1230"/>
        <w:rPr>
          <w:rFonts w:ascii="Arial Narrow" w:hAnsi="Arial Narrow" w:cs="Arial"/>
        </w:rPr>
      </w:pPr>
      <w:r>
        <w:rPr>
          <w:rFonts w:ascii="Arial Narrow" w:hAnsi="Arial Narrow" w:cs="Arial"/>
        </w:rPr>
        <w:lastRenderedPageBreak/>
        <w:t>Auftragsverarbeiter werden vor Einsatz hinsichtlich der von Ihnen umgesetzten technischen und organisatorischen Maßnahmen sorgfältig ausgewählt. Wenn notwendig, werden Vereinbarungen zur Auftragsverarbeitung oder Geheimhaltungsvereinbarungen abgeschlossen.</w:t>
      </w:r>
    </w:p>
    <w:p w14:paraId="6834111E" w14:textId="77777777" w:rsidR="00D43645" w:rsidRDefault="00D43645" w:rsidP="00D43645">
      <w:pPr>
        <w:pStyle w:val="berschrift3"/>
        <w:numPr>
          <w:ilvl w:val="0"/>
          <w:numId w:val="0"/>
        </w:numPr>
        <w:ind w:left="1230"/>
        <w:rPr>
          <w:rFonts w:ascii="Arial Narrow" w:hAnsi="Arial Narrow" w:cs="Arial"/>
        </w:rPr>
      </w:pPr>
      <w:r>
        <w:rPr>
          <w:rFonts w:ascii="Arial Narrow" w:hAnsi="Arial Narrow" w:cs="Arial"/>
        </w:rPr>
        <w:t>Weisungen an Auftragsverarbeiter erfolgen in dokumentierter Form. Auftragsverarbeiter setzen lediglich Beschäftigte ein, die auf Vertraulichkeit/Datengeheimnis verpflichtet und zu Datenschutzthemen geschult worden sind. Kontrollrechte und Einsatz von Unterauftragsverarbeitern sind vertraglich geregelt.</w:t>
      </w:r>
    </w:p>
    <w:p w14:paraId="3081946D" w14:textId="77777777" w:rsidR="00D43645" w:rsidRPr="00A53E39" w:rsidRDefault="00D43645" w:rsidP="00D43645">
      <w:pPr>
        <w:pStyle w:val="berschrift3"/>
        <w:numPr>
          <w:ilvl w:val="0"/>
          <w:numId w:val="0"/>
        </w:numPr>
        <w:ind w:left="1230"/>
        <w:rPr>
          <w:rFonts w:ascii="Arial Narrow" w:hAnsi="Arial Narrow" w:cs="Arial"/>
        </w:rPr>
      </w:pPr>
      <w:r>
        <w:rPr>
          <w:rFonts w:ascii="Arial Narrow" w:hAnsi="Arial Narrow" w:cs="Arial"/>
        </w:rPr>
        <w:t>Auftragsverarbeiter werden während der Zusammenarbeit laufend überprüft. Bei Vertragsende wird das Löschen von Auftragsdaten sichergestellt.</w:t>
      </w:r>
    </w:p>
    <w:p w14:paraId="71F3AD09" w14:textId="77777777" w:rsidR="00941D43" w:rsidRDefault="00941D43" w:rsidP="006A00FB">
      <w:pPr>
        <w:tabs>
          <w:tab w:val="left" w:pos="3544"/>
        </w:tabs>
        <w:spacing w:after="0"/>
        <w:rPr>
          <w:rFonts w:ascii="Arial Narrow" w:hAnsi="Arial Narrow" w:cs="Arial"/>
          <w:sz w:val="20"/>
          <w:szCs w:val="20"/>
        </w:rPr>
      </w:pPr>
      <w:r>
        <w:rPr>
          <w:rFonts w:ascii="Arial Narrow" w:hAnsi="Arial Narrow" w:cs="Arial"/>
          <w:sz w:val="20"/>
          <w:szCs w:val="20"/>
        </w:rPr>
        <w:br w:type="page"/>
      </w:r>
    </w:p>
    <w:p w14:paraId="2C4232FF" w14:textId="77777777" w:rsidR="00941D43" w:rsidRPr="00F645DE" w:rsidRDefault="00941D43" w:rsidP="00941D43">
      <w:pPr>
        <w:jc w:val="center"/>
        <w:rPr>
          <w:rFonts w:ascii="Arial Narrow" w:hAnsi="Arial Narrow" w:cs="Arial"/>
          <w:b/>
          <w:sz w:val="36"/>
          <w:szCs w:val="36"/>
        </w:rPr>
      </w:pPr>
      <w:r w:rsidRPr="00F645DE">
        <w:rPr>
          <w:rFonts w:ascii="Arial Narrow" w:hAnsi="Arial Narrow"/>
        </w:rPr>
        <w:lastRenderedPageBreak/>
        <w:t>Anlage</w:t>
      </w:r>
      <w:r>
        <w:rPr>
          <w:rFonts w:ascii="Arial Narrow" w:hAnsi="Arial Narrow"/>
        </w:rPr>
        <w:t xml:space="preserve"> 2</w:t>
      </w:r>
      <w:r w:rsidRPr="00F645DE">
        <w:rPr>
          <w:rFonts w:ascii="Arial Narrow" w:hAnsi="Arial Narrow"/>
        </w:rPr>
        <w:t>: Vereinbarung zur Verarbeitung von Daten im Auftrag</w:t>
      </w:r>
      <w:r w:rsidRPr="00F645DE">
        <w:rPr>
          <w:rFonts w:ascii="Arial Narrow" w:hAnsi="Arial Narrow"/>
        </w:rPr>
        <w:br/>
      </w:r>
      <w:r w:rsidRPr="00F645DE">
        <w:rPr>
          <w:rFonts w:ascii="Arial Narrow" w:hAnsi="Arial Narrow"/>
        </w:rPr>
        <w:br/>
      </w:r>
      <w:r>
        <w:rPr>
          <w:rFonts w:ascii="Arial Narrow" w:hAnsi="Arial Narrow" w:cs="Arial"/>
          <w:b/>
          <w:sz w:val="36"/>
          <w:szCs w:val="36"/>
        </w:rPr>
        <w:t>Unterauftragsverarbeiter</w:t>
      </w:r>
    </w:p>
    <w:p w14:paraId="02AB3CE1" w14:textId="77777777" w:rsidR="00D21BA9" w:rsidRDefault="00D21BA9" w:rsidP="006A00FB">
      <w:pPr>
        <w:tabs>
          <w:tab w:val="left" w:pos="3544"/>
        </w:tabs>
        <w:spacing w:after="0"/>
        <w:rPr>
          <w:rFonts w:ascii="Arial Narrow" w:hAnsi="Arial Narrow"/>
          <w:bCs/>
          <w:sz w:val="24"/>
        </w:rPr>
      </w:pPr>
    </w:p>
    <w:p w14:paraId="1711DB4B" w14:textId="51991F72" w:rsidR="00D43645" w:rsidRPr="00D43645" w:rsidRDefault="00D43645" w:rsidP="00D43645">
      <w:pPr>
        <w:tabs>
          <w:tab w:val="left" w:pos="3544"/>
        </w:tabs>
        <w:spacing w:after="0"/>
        <w:rPr>
          <w:rFonts w:ascii="Arial Narrow" w:hAnsi="Arial Narrow"/>
          <w:bCs/>
          <w:sz w:val="24"/>
        </w:rPr>
      </w:pPr>
      <w:r w:rsidRPr="00D43645">
        <w:rPr>
          <w:rFonts w:ascii="Arial Narrow" w:hAnsi="Arial Narrow"/>
          <w:bCs/>
          <w:sz w:val="24"/>
        </w:rPr>
        <w:t>Der Auftragsverarbeiter setzt folgende Unterauftragsverarbeiter zur Erhebung, Verarbeitung oder Nutzung personenbezogener Daten im Sinne dieser Vereinbarung ein:</w:t>
      </w:r>
    </w:p>
    <w:p w14:paraId="2578AFAD" w14:textId="77777777" w:rsidR="00D43645" w:rsidRDefault="00D43645" w:rsidP="006A00FB">
      <w:pPr>
        <w:tabs>
          <w:tab w:val="left" w:pos="3544"/>
        </w:tabs>
        <w:spacing w:after="0"/>
        <w:rPr>
          <w:rFonts w:ascii="Arial Narrow" w:hAnsi="Arial Narrow"/>
          <w:bCs/>
          <w:sz w:val="24"/>
        </w:rPr>
      </w:pPr>
    </w:p>
    <w:tbl>
      <w:tblPr>
        <w:tblStyle w:val="EinfacheTabelle1"/>
        <w:tblW w:w="0" w:type="auto"/>
        <w:tblLook w:val="04A0" w:firstRow="1" w:lastRow="0" w:firstColumn="1" w:lastColumn="0" w:noHBand="0" w:noVBand="1"/>
      </w:tblPr>
      <w:tblGrid>
        <w:gridCol w:w="2972"/>
        <w:gridCol w:w="2693"/>
        <w:gridCol w:w="1701"/>
        <w:gridCol w:w="1985"/>
      </w:tblGrid>
      <w:tr w:rsidR="00936444" w14:paraId="14531171" w14:textId="77777777" w:rsidTr="009364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6738668" w14:textId="77777777" w:rsidR="00936444" w:rsidRDefault="00936444" w:rsidP="00B02F53">
            <w:pPr>
              <w:pStyle w:val="berschrift2"/>
              <w:numPr>
                <w:ilvl w:val="0"/>
                <w:numId w:val="0"/>
              </w:numPr>
              <w:tabs>
                <w:tab w:val="left" w:pos="851"/>
              </w:tabs>
            </w:pPr>
            <w:r>
              <w:t xml:space="preserve">Name und </w:t>
            </w:r>
            <w:r>
              <w:br/>
              <w:t>Adresse des Unterauftragsverarbeiters</w:t>
            </w:r>
          </w:p>
        </w:tc>
        <w:tc>
          <w:tcPr>
            <w:tcW w:w="2693" w:type="dxa"/>
          </w:tcPr>
          <w:p w14:paraId="18F8098B" w14:textId="77777777" w:rsidR="00936444" w:rsidRDefault="00936444" w:rsidP="00B02F53">
            <w:pPr>
              <w:pStyle w:val="berschrift2"/>
              <w:numPr>
                <w:ilvl w:val="0"/>
                <w:numId w:val="0"/>
              </w:numPr>
              <w:tabs>
                <w:tab w:val="left" w:pos="851"/>
              </w:tabs>
              <w:cnfStyle w:val="100000000000" w:firstRow="1" w:lastRow="0" w:firstColumn="0" w:lastColumn="0" w:oddVBand="0" w:evenVBand="0" w:oddHBand="0" w:evenHBand="0" w:firstRowFirstColumn="0" w:firstRowLastColumn="0" w:lastRowFirstColumn="0" w:lastRowLastColumn="0"/>
            </w:pPr>
            <w:r>
              <w:t>Leistung/Tätigkeit</w:t>
            </w:r>
          </w:p>
        </w:tc>
        <w:tc>
          <w:tcPr>
            <w:tcW w:w="1701" w:type="dxa"/>
          </w:tcPr>
          <w:p w14:paraId="7E92D117" w14:textId="77777777" w:rsidR="00936444" w:rsidRDefault="00936444" w:rsidP="00B02F53">
            <w:pPr>
              <w:pStyle w:val="berschrift2"/>
              <w:numPr>
                <w:ilvl w:val="0"/>
                <w:numId w:val="0"/>
              </w:numPr>
              <w:tabs>
                <w:tab w:val="left" w:pos="851"/>
              </w:tabs>
              <w:cnfStyle w:val="100000000000" w:firstRow="1" w:lastRow="0" w:firstColumn="0" w:lastColumn="0" w:oddVBand="0" w:evenVBand="0" w:oddHBand="0" w:evenHBand="0" w:firstRowFirstColumn="0" w:firstRowLastColumn="0" w:lastRowFirstColumn="0" w:lastRowLastColumn="0"/>
            </w:pPr>
            <w:r>
              <w:t>Serverstandort</w:t>
            </w:r>
          </w:p>
        </w:tc>
        <w:tc>
          <w:tcPr>
            <w:tcW w:w="1985" w:type="dxa"/>
          </w:tcPr>
          <w:p w14:paraId="616C5704" w14:textId="77777777" w:rsidR="00936444" w:rsidRDefault="00936444" w:rsidP="00B02F53">
            <w:pPr>
              <w:pStyle w:val="berschrift2"/>
              <w:numPr>
                <w:ilvl w:val="0"/>
                <w:numId w:val="0"/>
              </w:numPr>
              <w:tabs>
                <w:tab w:val="left" w:pos="851"/>
              </w:tabs>
              <w:cnfStyle w:val="100000000000" w:firstRow="1" w:lastRow="0" w:firstColumn="0" w:lastColumn="0" w:oddVBand="0" w:evenVBand="0" w:oddHBand="0" w:evenHBand="0" w:firstRowFirstColumn="0" w:firstRowLastColumn="0" w:lastRowFirstColumn="0" w:lastRowLastColumn="0"/>
            </w:pPr>
            <w:r>
              <w:t>Drittlandsübermittlung (ja/nein) / Rechtsgrundlage</w:t>
            </w:r>
          </w:p>
        </w:tc>
      </w:tr>
      <w:tr w:rsidR="00936444" w:rsidRPr="00CD2FEB" w14:paraId="4F803E95" w14:textId="77777777" w:rsidTr="00936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1D0DF7C" w14:textId="28D320D1" w:rsidR="00936444" w:rsidRPr="00CD2FEB" w:rsidRDefault="00B03857" w:rsidP="00B03857">
            <w:pPr>
              <w:pStyle w:val="berschrift2"/>
              <w:numPr>
                <w:ilvl w:val="0"/>
                <w:numId w:val="0"/>
              </w:numPr>
              <w:tabs>
                <w:tab w:val="left" w:pos="851"/>
              </w:tabs>
              <w:rPr>
                <w:b w:val="0"/>
                <w:bCs/>
              </w:rPr>
            </w:pPr>
            <w:r w:rsidRPr="00183448">
              <w:rPr>
                <w:b w:val="0"/>
                <w:bCs/>
              </w:rPr>
              <w:t>Alroma Netzlösungen</w:t>
            </w:r>
            <w:r w:rsidRPr="00183448">
              <w:br/>
            </w:r>
            <w:r w:rsidRPr="00183448">
              <w:rPr>
                <w:b w:val="0"/>
                <w:bCs/>
              </w:rPr>
              <w:t>Paulstraße 8</w:t>
            </w:r>
            <w:r w:rsidRPr="00183448">
              <w:rPr>
                <w:b w:val="0"/>
                <w:bCs/>
              </w:rPr>
              <w:br/>
            </w:r>
            <w:r w:rsidRPr="00183448">
              <w:rPr>
                <w:b w:val="0"/>
                <w:bCs/>
              </w:rPr>
              <w:t>39218 Schönebeck (Elbe)</w:t>
            </w:r>
          </w:p>
        </w:tc>
        <w:tc>
          <w:tcPr>
            <w:tcW w:w="2693" w:type="dxa"/>
          </w:tcPr>
          <w:p w14:paraId="551A842B" w14:textId="6B9AAD54" w:rsidR="00936444" w:rsidRPr="00CD2FEB" w:rsidRDefault="00B03857" w:rsidP="00B02F53">
            <w:pPr>
              <w:pStyle w:val="berschrift2"/>
              <w:numPr>
                <w:ilvl w:val="0"/>
                <w:numId w:val="0"/>
              </w:numPr>
              <w:tabs>
                <w:tab w:val="left" w:pos="851"/>
              </w:tabs>
              <w:cnfStyle w:val="000000100000" w:firstRow="0" w:lastRow="0" w:firstColumn="0" w:lastColumn="0" w:oddVBand="0" w:evenVBand="0" w:oddHBand="1" w:evenHBand="0" w:firstRowFirstColumn="0" w:firstRowLastColumn="0" w:lastRowFirstColumn="0" w:lastRowLastColumn="0"/>
            </w:pPr>
            <w:r>
              <w:t>Betrieb des Rechenzentrums</w:t>
            </w:r>
          </w:p>
        </w:tc>
        <w:tc>
          <w:tcPr>
            <w:tcW w:w="1701" w:type="dxa"/>
          </w:tcPr>
          <w:p w14:paraId="754D4394" w14:textId="347A0541" w:rsidR="00936444" w:rsidRPr="00CD2FEB" w:rsidRDefault="00B03857" w:rsidP="00B02F53">
            <w:pPr>
              <w:pStyle w:val="berschrift2"/>
              <w:numPr>
                <w:ilvl w:val="0"/>
                <w:numId w:val="0"/>
              </w:numPr>
              <w:tabs>
                <w:tab w:val="left" w:pos="851"/>
              </w:tabs>
              <w:cnfStyle w:val="000000100000" w:firstRow="0" w:lastRow="0" w:firstColumn="0" w:lastColumn="0" w:oddVBand="0" w:evenVBand="0" w:oddHBand="1" w:evenHBand="0" w:firstRowFirstColumn="0" w:firstRowLastColumn="0" w:lastRowFirstColumn="0" w:lastRowLastColumn="0"/>
            </w:pPr>
            <w:r>
              <w:t>Deutschland</w:t>
            </w:r>
          </w:p>
        </w:tc>
        <w:tc>
          <w:tcPr>
            <w:tcW w:w="1985" w:type="dxa"/>
          </w:tcPr>
          <w:p w14:paraId="30267C6D" w14:textId="0B3D7A0E" w:rsidR="00936444" w:rsidRPr="00CD2FEB" w:rsidRDefault="00B03857" w:rsidP="00B02F53">
            <w:pPr>
              <w:pStyle w:val="berschrift2"/>
              <w:numPr>
                <w:ilvl w:val="0"/>
                <w:numId w:val="0"/>
              </w:numPr>
              <w:tabs>
                <w:tab w:val="left" w:pos="851"/>
              </w:tabs>
              <w:cnfStyle w:val="000000100000" w:firstRow="0" w:lastRow="0" w:firstColumn="0" w:lastColumn="0" w:oddVBand="0" w:evenVBand="0" w:oddHBand="1" w:evenHBand="0" w:firstRowFirstColumn="0" w:firstRowLastColumn="0" w:lastRowFirstColumn="0" w:lastRowLastColumn="0"/>
            </w:pPr>
            <w:r>
              <w:t>nein</w:t>
            </w:r>
          </w:p>
        </w:tc>
      </w:tr>
      <w:tr w:rsidR="00627DBE" w:rsidRPr="00CD2FEB" w14:paraId="13D1F793" w14:textId="77777777" w:rsidTr="00902751">
        <w:tc>
          <w:tcPr>
            <w:cnfStyle w:val="001000000000" w:firstRow="0" w:lastRow="0" w:firstColumn="1" w:lastColumn="0" w:oddVBand="0" w:evenVBand="0" w:oddHBand="0" w:evenHBand="0" w:firstRowFirstColumn="0" w:firstRowLastColumn="0" w:lastRowFirstColumn="0" w:lastRowLastColumn="0"/>
            <w:tcW w:w="2972" w:type="dxa"/>
          </w:tcPr>
          <w:p w14:paraId="4C02BC53" w14:textId="7E8FC8AF" w:rsidR="00627DBE" w:rsidRPr="00CD2FEB" w:rsidRDefault="00627DBE" w:rsidP="00183448">
            <w:pPr>
              <w:pStyle w:val="berschrift2"/>
              <w:numPr>
                <w:ilvl w:val="0"/>
                <w:numId w:val="0"/>
              </w:numPr>
              <w:tabs>
                <w:tab w:val="left" w:pos="851"/>
              </w:tabs>
              <w:rPr>
                <w:b w:val="0"/>
                <w:bCs/>
              </w:rPr>
            </w:pPr>
            <w:r w:rsidRPr="00183448">
              <w:rPr>
                <w:b w:val="0"/>
                <w:bCs/>
              </w:rPr>
              <w:t>IONOS Cloud GmbH</w:t>
            </w:r>
            <w:r w:rsidRPr="00183448">
              <w:rPr>
                <w:b w:val="0"/>
                <w:bCs/>
              </w:rPr>
              <w:br/>
            </w:r>
            <w:r w:rsidR="00183448" w:rsidRPr="00183448">
              <w:rPr>
                <w:b w:val="0"/>
                <w:bCs/>
              </w:rPr>
              <w:t>Elgendorfer Str. 57</w:t>
            </w:r>
            <w:r w:rsidR="00183448">
              <w:rPr>
                <w:b w:val="0"/>
                <w:bCs/>
              </w:rPr>
              <w:br/>
            </w:r>
            <w:r w:rsidR="00183448" w:rsidRPr="00183448">
              <w:rPr>
                <w:b w:val="0"/>
                <w:bCs/>
              </w:rPr>
              <w:t>56410 Montabaur</w:t>
            </w:r>
          </w:p>
        </w:tc>
        <w:tc>
          <w:tcPr>
            <w:tcW w:w="2693" w:type="dxa"/>
          </w:tcPr>
          <w:p w14:paraId="1FFFA115" w14:textId="0DC3C4C2" w:rsidR="00627DBE" w:rsidRPr="00CD2FEB" w:rsidRDefault="00F019BB" w:rsidP="00902751">
            <w:pPr>
              <w:pStyle w:val="berschrift2"/>
              <w:numPr>
                <w:ilvl w:val="0"/>
                <w:numId w:val="0"/>
              </w:numPr>
              <w:tabs>
                <w:tab w:val="left" w:pos="851"/>
              </w:tabs>
              <w:cnfStyle w:val="000000000000" w:firstRow="0" w:lastRow="0" w:firstColumn="0" w:lastColumn="0" w:oddVBand="0" w:evenVBand="0" w:oddHBand="0" w:evenHBand="0" w:firstRowFirstColumn="0" w:firstRowLastColumn="0" w:lastRowFirstColumn="0" w:lastRowLastColumn="0"/>
            </w:pPr>
            <w:r>
              <w:t>Hosting MARA AI</w:t>
            </w:r>
          </w:p>
        </w:tc>
        <w:tc>
          <w:tcPr>
            <w:tcW w:w="1701" w:type="dxa"/>
          </w:tcPr>
          <w:p w14:paraId="2CD36FCE" w14:textId="77777777" w:rsidR="00627DBE" w:rsidRPr="00CD2FEB" w:rsidRDefault="00627DBE" w:rsidP="00902751">
            <w:pPr>
              <w:pStyle w:val="berschrift2"/>
              <w:numPr>
                <w:ilvl w:val="0"/>
                <w:numId w:val="0"/>
              </w:numPr>
              <w:tabs>
                <w:tab w:val="left" w:pos="851"/>
              </w:tabs>
              <w:cnfStyle w:val="000000000000" w:firstRow="0" w:lastRow="0" w:firstColumn="0" w:lastColumn="0" w:oddVBand="0" w:evenVBand="0" w:oddHBand="0" w:evenHBand="0" w:firstRowFirstColumn="0" w:firstRowLastColumn="0" w:lastRowFirstColumn="0" w:lastRowLastColumn="0"/>
            </w:pPr>
            <w:r>
              <w:t>Deutschland</w:t>
            </w:r>
          </w:p>
        </w:tc>
        <w:tc>
          <w:tcPr>
            <w:tcW w:w="1985" w:type="dxa"/>
          </w:tcPr>
          <w:p w14:paraId="46750F1F" w14:textId="77777777" w:rsidR="00627DBE" w:rsidRPr="00CD2FEB" w:rsidRDefault="00627DBE" w:rsidP="00902751">
            <w:pPr>
              <w:pStyle w:val="berschrift2"/>
              <w:numPr>
                <w:ilvl w:val="0"/>
                <w:numId w:val="0"/>
              </w:numPr>
              <w:tabs>
                <w:tab w:val="left" w:pos="851"/>
              </w:tabs>
              <w:cnfStyle w:val="000000000000" w:firstRow="0" w:lastRow="0" w:firstColumn="0" w:lastColumn="0" w:oddVBand="0" w:evenVBand="0" w:oddHBand="0" w:evenHBand="0" w:firstRowFirstColumn="0" w:firstRowLastColumn="0" w:lastRowFirstColumn="0" w:lastRowLastColumn="0"/>
            </w:pPr>
            <w:r>
              <w:t>nein</w:t>
            </w:r>
          </w:p>
        </w:tc>
      </w:tr>
      <w:tr w:rsidR="00936444" w:rsidRPr="00CD2FEB" w14:paraId="59A035C3" w14:textId="77777777" w:rsidTr="009364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5EDC3EE" w14:textId="0C838B74" w:rsidR="00936444" w:rsidRPr="00CD2FEB" w:rsidRDefault="00B03857" w:rsidP="00B03857">
            <w:pPr>
              <w:pStyle w:val="berschrift2"/>
              <w:numPr>
                <w:ilvl w:val="0"/>
                <w:numId w:val="0"/>
              </w:numPr>
              <w:tabs>
                <w:tab w:val="left" w:pos="851"/>
              </w:tabs>
              <w:rPr>
                <w:b w:val="0"/>
                <w:bCs/>
              </w:rPr>
            </w:pPr>
            <w:r w:rsidRPr="00B03857">
              <w:rPr>
                <w:b w:val="0"/>
                <w:bCs/>
              </w:rPr>
              <w:t>CleverReach GmbH &amp; Co. KG</w:t>
            </w:r>
            <w:r w:rsidRPr="00B03857">
              <w:rPr>
                <w:b w:val="0"/>
                <w:bCs/>
              </w:rPr>
              <w:br/>
            </w:r>
            <w:r w:rsidRPr="00B03857">
              <w:rPr>
                <w:b w:val="0"/>
                <w:bCs/>
              </w:rPr>
              <w:t>Schafjückenweg 2</w:t>
            </w:r>
            <w:r w:rsidRPr="00B03857">
              <w:rPr>
                <w:b w:val="0"/>
                <w:bCs/>
              </w:rPr>
              <w:br/>
            </w:r>
            <w:r w:rsidRPr="00B03857">
              <w:rPr>
                <w:b w:val="0"/>
                <w:bCs/>
              </w:rPr>
              <w:t>26180 Rastede</w:t>
            </w:r>
          </w:p>
        </w:tc>
        <w:tc>
          <w:tcPr>
            <w:tcW w:w="2693" w:type="dxa"/>
          </w:tcPr>
          <w:p w14:paraId="0D824739" w14:textId="05DB812F" w:rsidR="00936444" w:rsidRPr="00CD2FEB" w:rsidRDefault="00B03857" w:rsidP="00B02F53">
            <w:pPr>
              <w:pStyle w:val="berschrift2"/>
              <w:numPr>
                <w:ilvl w:val="0"/>
                <w:numId w:val="0"/>
              </w:numPr>
              <w:tabs>
                <w:tab w:val="left" w:pos="851"/>
              </w:tabs>
              <w:cnfStyle w:val="000000100000" w:firstRow="0" w:lastRow="0" w:firstColumn="0" w:lastColumn="0" w:oddVBand="0" w:evenVBand="0" w:oddHBand="1" w:evenHBand="0" w:firstRowFirstColumn="0" w:firstRowLastColumn="0" w:lastRowFirstColumn="0" w:lastRowLastColumn="0"/>
            </w:pPr>
            <w:r>
              <w:t>E-Mail-Marketing / Newsletter-Versand</w:t>
            </w:r>
          </w:p>
        </w:tc>
        <w:tc>
          <w:tcPr>
            <w:tcW w:w="1701" w:type="dxa"/>
          </w:tcPr>
          <w:p w14:paraId="59F30D4D" w14:textId="34738D0A" w:rsidR="00936444" w:rsidRPr="00CD2FEB" w:rsidRDefault="00B03857" w:rsidP="00B02F53">
            <w:pPr>
              <w:pStyle w:val="berschrift2"/>
              <w:numPr>
                <w:ilvl w:val="0"/>
                <w:numId w:val="0"/>
              </w:numPr>
              <w:tabs>
                <w:tab w:val="left" w:pos="851"/>
              </w:tabs>
              <w:cnfStyle w:val="000000100000" w:firstRow="0" w:lastRow="0" w:firstColumn="0" w:lastColumn="0" w:oddVBand="0" w:evenVBand="0" w:oddHBand="1" w:evenHBand="0" w:firstRowFirstColumn="0" w:firstRowLastColumn="0" w:lastRowFirstColumn="0" w:lastRowLastColumn="0"/>
            </w:pPr>
            <w:r>
              <w:t>Deutschland</w:t>
            </w:r>
          </w:p>
        </w:tc>
        <w:tc>
          <w:tcPr>
            <w:tcW w:w="1985" w:type="dxa"/>
          </w:tcPr>
          <w:p w14:paraId="5C523AA2" w14:textId="7736860E" w:rsidR="00936444" w:rsidRPr="00CD2FEB" w:rsidRDefault="00B03857" w:rsidP="00B02F53">
            <w:pPr>
              <w:pStyle w:val="berschrift2"/>
              <w:numPr>
                <w:ilvl w:val="0"/>
                <w:numId w:val="0"/>
              </w:numPr>
              <w:tabs>
                <w:tab w:val="left" w:pos="851"/>
              </w:tabs>
              <w:cnfStyle w:val="000000100000" w:firstRow="0" w:lastRow="0" w:firstColumn="0" w:lastColumn="0" w:oddVBand="0" w:evenVBand="0" w:oddHBand="1" w:evenHBand="0" w:firstRowFirstColumn="0" w:firstRowLastColumn="0" w:lastRowFirstColumn="0" w:lastRowLastColumn="0"/>
            </w:pPr>
            <w:r>
              <w:t>nein</w:t>
            </w:r>
          </w:p>
        </w:tc>
      </w:tr>
      <w:tr w:rsidR="00936444" w:rsidRPr="00CD2FEB" w14:paraId="562069D0" w14:textId="77777777" w:rsidTr="00936444">
        <w:tc>
          <w:tcPr>
            <w:cnfStyle w:val="001000000000" w:firstRow="0" w:lastRow="0" w:firstColumn="1" w:lastColumn="0" w:oddVBand="0" w:evenVBand="0" w:oddHBand="0" w:evenHBand="0" w:firstRowFirstColumn="0" w:firstRowLastColumn="0" w:lastRowFirstColumn="0" w:lastRowLastColumn="0"/>
            <w:tcW w:w="2972" w:type="dxa"/>
          </w:tcPr>
          <w:p w14:paraId="723B5CAB" w14:textId="5F1EC986" w:rsidR="00936444" w:rsidRPr="00CD2FEB" w:rsidRDefault="00B03857" w:rsidP="00B03857">
            <w:pPr>
              <w:pStyle w:val="berschrift2"/>
              <w:numPr>
                <w:ilvl w:val="0"/>
                <w:numId w:val="0"/>
              </w:numPr>
              <w:tabs>
                <w:tab w:val="left" w:pos="851"/>
              </w:tabs>
              <w:rPr>
                <w:b w:val="0"/>
                <w:bCs/>
              </w:rPr>
            </w:pPr>
            <w:r w:rsidRPr="00B03857">
              <w:rPr>
                <w:b w:val="0"/>
                <w:bCs/>
              </w:rPr>
              <w:t>Desti-IT Denis Stiel</w:t>
            </w:r>
            <w:r>
              <w:rPr>
                <w:b w:val="0"/>
                <w:bCs/>
              </w:rPr>
              <w:br/>
            </w:r>
            <w:r w:rsidRPr="00B03857">
              <w:rPr>
                <w:b w:val="0"/>
                <w:bCs/>
              </w:rPr>
              <w:t>Panoramablick 5</w:t>
            </w:r>
            <w:r>
              <w:rPr>
                <w:b w:val="0"/>
                <w:bCs/>
              </w:rPr>
              <w:br/>
            </w:r>
            <w:r w:rsidRPr="00B03857">
              <w:rPr>
                <w:b w:val="0"/>
                <w:bCs/>
              </w:rPr>
              <w:t>85302 Geroldsbach</w:t>
            </w:r>
          </w:p>
        </w:tc>
        <w:tc>
          <w:tcPr>
            <w:tcW w:w="2693" w:type="dxa"/>
          </w:tcPr>
          <w:p w14:paraId="6A5EFC5D" w14:textId="5E802C84" w:rsidR="00936444" w:rsidRPr="00CD2FEB" w:rsidRDefault="00B03857" w:rsidP="00B02F53">
            <w:pPr>
              <w:pStyle w:val="berschrift2"/>
              <w:numPr>
                <w:ilvl w:val="0"/>
                <w:numId w:val="0"/>
              </w:numPr>
              <w:tabs>
                <w:tab w:val="left" w:pos="851"/>
              </w:tabs>
              <w:cnfStyle w:val="000000000000" w:firstRow="0" w:lastRow="0" w:firstColumn="0" w:lastColumn="0" w:oddVBand="0" w:evenVBand="0" w:oddHBand="0" w:evenHBand="0" w:firstRowFirstColumn="0" w:firstRowLastColumn="0" w:lastRowFirstColumn="0" w:lastRowLastColumn="0"/>
            </w:pPr>
            <w:r w:rsidRPr="00B03857">
              <w:t>IT-Support / Monitoring</w:t>
            </w:r>
          </w:p>
        </w:tc>
        <w:tc>
          <w:tcPr>
            <w:tcW w:w="1701" w:type="dxa"/>
          </w:tcPr>
          <w:p w14:paraId="59045985" w14:textId="20097DE8" w:rsidR="00936444" w:rsidRPr="00CD2FEB" w:rsidRDefault="00B03857" w:rsidP="00B02F53">
            <w:pPr>
              <w:pStyle w:val="berschrift2"/>
              <w:numPr>
                <w:ilvl w:val="0"/>
                <w:numId w:val="0"/>
              </w:numPr>
              <w:tabs>
                <w:tab w:val="left" w:pos="851"/>
              </w:tabs>
              <w:cnfStyle w:val="000000000000" w:firstRow="0" w:lastRow="0" w:firstColumn="0" w:lastColumn="0" w:oddVBand="0" w:evenVBand="0" w:oddHBand="0" w:evenHBand="0" w:firstRowFirstColumn="0" w:firstRowLastColumn="0" w:lastRowFirstColumn="0" w:lastRowLastColumn="0"/>
            </w:pPr>
            <w:r>
              <w:t>Deutschland</w:t>
            </w:r>
          </w:p>
        </w:tc>
        <w:tc>
          <w:tcPr>
            <w:tcW w:w="1985" w:type="dxa"/>
          </w:tcPr>
          <w:p w14:paraId="16EB2613" w14:textId="3346DCD9" w:rsidR="00936444" w:rsidRPr="00CD2FEB" w:rsidRDefault="00B03857" w:rsidP="00B02F53">
            <w:pPr>
              <w:pStyle w:val="berschrift2"/>
              <w:numPr>
                <w:ilvl w:val="0"/>
                <w:numId w:val="0"/>
              </w:numPr>
              <w:tabs>
                <w:tab w:val="left" w:pos="851"/>
              </w:tabs>
              <w:cnfStyle w:val="000000000000" w:firstRow="0" w:lastRow="0" w:firstColumn="0" w:lastColumn="0" w:oddVBand="0" w:evenVBand="0" w:oddHBand="0" w:evenHBand="0" w:firstRowFirstColumn="0" w:firstRowLastColumn="0" w:lastRowFirstColumn="0" w:lastRowLastColumn="0"/>
            </w:pPr>
            <w:r>
              <w:t>nein</w:t>
            </w:r>
          </w:p>
        </w:tc>
      </w:tr>
    </w:tbl>
    <w:p w14:paraId="49AAAAE6" w14:textId="77777777" w:rsidR="00CD2FEB" w:rsidRDefault="00CD2FEB" w:rsidP="00B02F53">
      <w:pPr>
        <w:pStyle w:val="berschrift2"/>
        <w:numPr>
          <w:ilvl w:val="0"/>
          <w:numId w:val="0"/>
        </w:numPr>
        <w:tabs>
          <w:tab w:val="left" w:pos="851"/>
        </w:tabs>
        <w:ind w:left="510" w:hanging="510"/>
      </w:pPr>
    </w:p>
    <w:sectPr w:rsidR="00CD2FEB" w:rsidSect="000D5E18">
      <w:headerReference w:type="default" r:id="rId11"/>
      <w:footerReference w:type="default" r:id="rId12"/>
      <w:headerReference w:type="first" r:id="rId13"/>
      <w:footerReference w:type="first" r:id="rId14"/>
      <w:pgSz w:w="11906" w:h="16838" w:code="9"/>
      <w:pgMar w:top="1134" w:right="1247" w:bottom="851" w:left="1247" w:header="7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BD84" w14:textId="77777777" w:rsidR="000C51C5" w:rsidRDefault="000C51C5">
      <w:r>
        <w:separator/>
      </w:r>
    </w:p>
  </w:endnote>
  <w:endnote w:type="continuationSeparator" w:id="0">
    <w:p w14:paraId="705C9FFD" w14:textId="77777777" w:rsidR="000C51C5" w:rsidRDefault="000C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0945" w14:textId="52FD044C" w:rsidR="0026799C" w:rsidRPr="00A45DAB" w:rsidRDefault="0026799C" w:rsidP="00736A02">
    <w:pPr>
      <w:pStyle w:val="Fuzeile"/>
      <w:tabs>
        <w:tab w:val="clear" w:pos="4536"/>
      </w:tabs>
      <w:rPr>
        <w:rFonts w:ascii="Arial Narrow" w:hAnsi="Arial Narrow"/>
      </w:rPr>
    </w:pPr>
    <w:r w:rsidRPr="00A45DAB">
      <w:rPr>
        <w:rFonts w:ascii="Arial Narrow" w:hAnsi="Arial Narrow"/>
      </w:rPr>
      <w:t>Vereinbarung zur Verarbeitung von Daten im Auftrag</w:t>
    </w:r>
    <w:r>
      <w:rPr>
        <w:rFonts w:ascii="Arial Narrow" w:hAnsi="Arial Narrow"/>
      </w:rPr>
      <w:t xml:space="preserve"> (Version 5.</w:t>
    </w:r>
    <w:r w:rsidR="00894AA1">
      <w:rPr>
        <w:rFonts w:ascii="Arial Narrow" w:hAnsi="Arial Narrow"/>
      </w:rPr>
      <w:t>1</w:t>
    </w:r>
    <w:r w:rsidR="00997FC8">
      <w:rPr>
        <w:rFonts w:ascii="Arial Narrow" w:hAnsi="Arial Narrow"/>
      </w:rPr>
      <w:t>6</w:t>
    </w:r>
    <w:r w:rsidR="00894AA1">
      <w:rPr>
        <w:rFonts w:ascii="Arial Narrow" w:hAnsi="Arial Narrow"/>
      </w:rPr>
      <w:t xml:space="preserve"> vom </w:t>
    </w:r>
    <w:r w:rsidR="00C224A7">
      <w:rPr>
        <w:rFonts w:ascii="Arial Narrow" w:hAnsi="Arial Narrow"/>
      </w:rPr>
      <w:t>04</w:t>
    </w:r>
    <w:r w:rsidR="00997FC8">
      <w:rPr>
        <w:rFonts w:ascii="Arial Narrow" w:hAnsi="Arial Narrow"/>
      </w:rPr>
      <w:t>.0</w:t>
    </w:r>
    <w:r w:rsidR="00C224A7">
      <w:rPr>
        <w:rFonts w:ascii="Arial Narrow" w:hAnsi="Arial Narrow"/>
      </w:rPr>
      <w:t>8</w:t>
    </w:r>
    <w:r w:rsidR="009421CA">
      <w:rPr>
        <w:rFonts w:ascii="Arial Narrow" w:hAnsi="Arial Narrow"/>
      </w:rPr>
      <w:t>.2026</w:t>
    </w:r>
    <w:r>
      <w:rPr>
        <w:rFonts w:ascii="Arial Narrow" w:hAnsi="Arial Narrow"/>
      </w:rPr>
      <w:t>)</w:t>
    </w:r>
    <w:r w:rsidRPr="00A45DAB">
      <w:rPr>
        <w:rFonts w:ascii="Arial Narrow" w:hAnsi="Arial Narrow"/>
      </w:rPr>
      <w:tab/>
      <w:t xml:space="preserve">Seite </w:t>
    </w:r>
    <w:r w:rsidRPr="00A45DAB">
      <w:rPr>
        <w:rFonts w:ascii="Arial Narrow" w:hAnsi="Arial Narrow"/>
      </w:rPr>
      <w:fldChar w:fldCharType="begin"/>
    </w:r>
    <w:r w:rsidRPr="00A45DAB">
      <w:rPr>
        <w:rFonts w:ascii="Arial Narrow" w:hAnsi="Arial Narrow"/>
      </w:rPr>
      <w:instrText xml:space="preserve"> PAGE   \* MERGEFORMAT </w:instrText>
    </w:r>
    <w:r w:rsidRPr="00A45DAB">
      <w:rPr>
        <w:rFonts w:ascii="Arial Narrow" w:hAnsi="Arial Narrow"/>
      </w:rPr>
      <w:fldChar w:fldCharType="separate"/>
    </w:r>
    <w:r>
      <w:rPr>
        <w:rFonts w:ascii="Arial Narrow" w:hAnsi="Arial Narrow"/>
        <w:noProof/>
      </w:rPr>
      <w:t>13</w:t>
    </w:r>
    <w:r w:rsidRPr="00A45DAB">
      <w:rPr>
        <w:rFonts w:ascii="Arial Narrow" w:hAnsi="Arial Narrow"/>
        <w:noProof/>
      </w:rPr>
      <w:fldChar w:fldCharType="end"/>
    </w:r>
    <w:r w:rsidRPr="00A45DAB">
      <w:rPr>
        <w:rFonts w:ascii="Arial Narrow" w:hAnsi="Arial Narrow"/>
      </w:rPr>
      <w:t>/</w:t>
    </w:r>
    <w:r w:rsidRPr="00A45DAB">
      <w:rPr>
        <w:rFonts w:ascii="Arial Narrow" w:hAnsi="Arial Narrow"/>
      </w:rPr>
      <w:fldChar w:fldCharType="begin"/>
    </w:r>
    <w:r w:rsidRPr="00A45DAB">
      <w:rPr>
        <w:rFonts w:ascii="Arial Narrow" w:hAnsi="Arial Narrow"/>
      </w:rPr>
      <w:instrText xml:space="preserve"> NUMPAGES  \* Arabic  \* MERGEFORMAT </w:instrText>
    </w:r>
    <w:r w:rsidRPr="00A45DAB">
      <w:rPr>
        <w:rFonts w:ascii="Arial Narrow" w:hAnsi="Arial Narrow"/>
      </w:rPr>
      <w:fldChar w:fldCharType="separate"/>
    </w:r>
    <w:r>
      <w:rPr>
        <w:rFonts w:ascii="Arial Narrow" w:hAnsi="Arial Narrow"/>
        <w:noProof/>
      </w:rPr>
      <w:t>13</w:t>
    </w:r>
    <w:r w:rsidRPr="00A45DAB">
      <w:rPr>
        <w:rFonts w:ascii="Arial Narrow" w:hAnsi="Arial Narrow"/>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2148" w14:textId="77777777" w:rsidR="0026799C" w:rsidRDefault="0026799C">
    <w:pPr>
      <w:pStyle w:val="Fuzeile"/>
    </w:pPr>
    <w:r>
      <w:tab/>
    </w:r>
    <w:r>
      <w:tab/>
    </w:r>
    <w:r w:rsidRPr="002E0842">
      <w:t xml:space="preserve">Seite </w:t>
    </w:r>
    <w:r>
      <w:fldChar w:fldCharType="begin"/>
    </w:r>
    <w:r>
      <w:instrText xml:space="preserve"> PAGE   \* MERGEFORMAT </w:instrText>
    </w:r>
    <w:r>
      <w:fldChar w:fldCharType="separate"/>
    </w:r>
    <w:r>
      <w:rPr>
        <w:noProof/>
      </w:rPr>
      <w:t>1</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1CE0" w14:textId="77777777" w:rsidR="000C51C5" w:rsidRDefault="000C51C5">
      <w:r>
        <w:separator/>
      </w:r>
    </w:p>
  </w:footnote>
  <w:footnote w:type="continuationSeparator" w:id="0">
    <w:p w14:paraId="19711B57" w14:textId="77777777" w:rsidR="000C51C5" w:rsidRDefault="000C51C5">
      <w:r>
        <w:continuationSeparator/>
      </w:r>
    </w:p>
  </w:footnote>
  <w:footnote w:id="1">
    <w:p w14:paraId="1B9EFDFC" w14:textId="77777777" w:rsidR="0026799C" w:rsidRDefault="0026799C">
      <w:pPr>
        <w:pStyle w:val="Funotentext"/>
      </w:pPr>
      <w:r>
        <w:rPr>
          <w:rStyle w:val="Funotenzeichen"/>
        </w:rPr>
        <w:footnoteRef/>
      </w:r>
      <w:r>
        <w:t xml:space="preserve"> Verordnung 2016/679 des Europäischen Parlaments und des Rates vom 27. April 2016 zum Schutz natürlicher Personen bei der Verarbeitung personenbezogener Daten, zum freien Datenverkehr und zur Aufhebung der Richtlinie 95/46/EG (Datenschutz-Grundverordnung, DSGVO).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6DEC" w14:textId="77777777" w:rsidR="0026799C" w:rsidRDefault="0026799C" w:rsidP="009E3FF0">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5E92" w14:textId="77777777" w:rsidR="0026799C" w:rsidRDefault="0026799C" w:rsidP="000D5E18">
    <w:pPr>
      <w:pStyle w:val="Kopfzeile"/>
      <w:jc w:val="right"/>
    </w:pPr>
    <w:r>
      <w:rPr>
        <w:noProof/>
      </w:rPr>
      <w:drawing>
        <wp:anchor distT="0" distB="0" distL="114300" distR="114300" simplePos="0" relativeHeight="251658240" behindDoc="0" locked="0" layoutInCell="1" allowOverlap="1" wp14:anchorId="2D5ED099" wp14:editId="29753FBF">
          <wp:simplePos x="0" y="0"/>
          <wp:positionH relativeFrom="column">
            <wp:posOffset>4656455</wp:posOffset>
          </wp:positionH>
          <wp:positionV relativeFrom="paragraph">
            <wp:posOffset>-104775</wp:posOffset>
          </wp:positionV>
          <wp:extent cx="1504950" cy="381000"/>
          <wp:effectExtent l="19050" t="0" r="0" b="0"/>
          <wp:wrapNone/>
          <wp:docPr id="1" name="Grafik 1" descr="http://medkomservice.de/bilder/mk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medkomservice.de/bilder/mksLogo.gif"/>
                  <pic:cNvPicPr>
                    <a:picLocks noChangeAspect="1" noChangeArrowheads="1"/>
                  </pic:cNvPicPr>
                </pic:nvPicPr>
                <pic:blipFill>
                  <a:blip r:embed="rId1"/>
                  <a:srcRect/>
                  <a:stretch>
                    <a:fillRect/>
                  </a:stretch>
                </pic:blipFill>
                <pic:spPr bwMode="auto">
                  <a:xfrm>
                    <a:off x="0" y="0"/>
                    <a:ext cx="1504950" cy="381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903"/>
    <w:multiLevelType w:val="multilevel"/>
    <w:tmpl w:val="3632A2DC"/>
    <w:lvl w:ilvl="0">
      <w:start w:val="1"/>
      <w:numFmt w:val="decimal"/>
      <w:pStyle w:val="berschrift1"/>
      <w:lvlText w:val="§ %1"/>
      <w:lvlJc w:val="left"/>
      <w:pPr>
        <w:tabs>
          <w:tab w:val="num" w:pos="510"/>
        </w:tabs>
        <w:ind w:left="510" w:hanging="510"/>
      </w:pPr>
      <w:rPr>
        <w:rFonts w:hint="default"/>
      </w:rPr>
    </w:lvl>
    <w:lvl w:ilvl="1">
      <w:start w:val="1"/>
      <w:numFmt w:val="decimal"/>
      <w:pStyle w:val="berschrift2"/>
      <w:lvlText w:val="(%2)"/>
      <w:lvlJc w:val="left"/>
      <w:pPr>
        <w:tabs>
          <w:tab w:val="num" w:pos="510"/>
        </w:tabs>
        <w:ind w:left="510" w:hanging="510"/>
      </w:pPr>
      <w:rPr>
        <w:rFonts w:hint="default"/>
      </w:rPr>
    </w:lvl>
    <w:lvl w:ilvl="2">
      <w:start w:val="1"/>
      <w:numFmt w:val="decimal"/>
      <w:lvlText w:val="%3."/>
      <w:lvlJc w:val="left"/>
      <w:pPr>
        <w:tabs>
          <w:tab w:val="num" w:pos="794"/>
        </w:tabs>
        <w:ind w:left="794" w:hanging="284"/>
      </w:pPr>
      <w:rPr>
        <w:rFonts w:hint="default"/>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1" w15:restartNumberingAfterBreak="0">
    <w:nsid w:val="23BC14C1"/>
    <w:multiLevelType w:val="multilevel"/>
    <w:tmpl w:val="BBC06D34"/>
    <w:lvl w:ilvl="0">
      <w:start w:val="1"/>
      <w:numFmt w:val="lowerLetter"/>
      <w:pStyle w:val="berschrift3"/>
      <w:lvlText w:val="%1)"/>
      <w:lvlJc w:val="left"/>
      <w:pPr>
        <w:ind w:left="1230" w:hanging="360"/>
      </w:pPr>
      <w:rPr>
        <w:rFonts w:ascii="Arial Narrow" w:hAnsi="Arial Narrow" w:hint="default"/>
        <w:sz w:val="24"/>
        <w:szCs w:val="24"/>
      </w:rPr>
    </w:lvl>
    <w:lvl w:ilvl="1">
      <w:start w:val="1"/>
      <w:numFmt w:val="lowerLetter"/>
      <w:lvlText w:val="%2."/>
      <w:lvlJc w:val="left"/>
      <w:pPr>
        <w:ind w:left="1950" w:hanging="360"/>
      </w:pPr>
      <w:rPr>
        <w:rFonts w:hint="default"/>
      </w:rPr>
    </w:lvl>
    <w:lvl w:ilvl="2">
      <w:start w:val="1"/>
      <w:numFmt w:val="lowerRoman"/>
      <w:lvlText w:val="%3."/>
      <w:lvlJc w:val="right"/>
      <w:pPr>
        <w:ind w:left="2670" w:hanging="180"/>
      </w:pPr>
      <w:rPr>
        <w:rFonts w:hint="default"/>
      </w:rPr>
    </w:lvl>
    <w:lvl w:ilvl="3">
      <w:start w:val="1"/>
      <w:numFmt w:val="decimal"/>
      <w:lvlText w:val="%4."/>
      <w:lvlJc w:val="left"/>
      <w:pPr>
        <w:ind w:left="3390" w:hanging="360"/>
      </w:pPr>
      <w:rPr>
        <w:rFonts w:hint="default"/>
      </w:rPr>
    </w:lvl>
    <w:lvl w:ilvl="4">
      <w:start w:val="1"/>
      <w:numFmt w:val="lowerLetter"/>
      <w:lvlText w:val="%5."/>
      <w:lvlJc w:val="left"/>
      <w:pPr>
        <w:ind w:left="4110" w:hanging="360"/>
      </w:pPr>
      <w:rPr>
        <w:rFonts w:hint="default"/>
      </w:rPr>
    </w:lvl>
    <w:lvl w:ilvl="5">
      <w:start w:val="1"/>
      <w:numFmt w:val="lowerRoman"/>
      <w:lvlText w:val="%6."/>
      <w:lvlJc w:val="right"/>
      <w:pPr>
        <w:ind w:left="4830" w:hanging="180"/>
      </w:pPr>
      <w:rPr>
        <w:rFonts w:hint="default"/>
      </w:rPr>
    </w:lvl>
    <w:lvl w:ilvl="6">
      <w:start w:val="1"/>
      <w:numFmt w:val="decimal"/>
      <w:lvlText w:val="%7."/>
      <w:lvlJc w:val="left"/>
      <w:pPr>
        <w:ind w:left="5550" w:hanging="360"/>
      </w:pPr>
      <w:rPr>
        <w:rFonts w:hint="default"/>
      </w:rPr>
    </w:lvl>
    <w:lvl w:ilvl="7">
      <w:start w:val="1"/>
      <w:numFmt w:val="lowerLetter"/>
      <w:lvlText w:val="%8."/>
      <w:lvlJc w:val="left"/>
      <w:pPr>
        <w:ind w:left="6270" w:hanging="360"/>
      </w:pPr>
      <w:rPr>
        <w:rFonts w:hint="default"/>
      </w:rPr>
    </w:lvl>
    <w:lvl w:ilvl="8">
      <w:start w:val="1"/>
      <w:numFmt w:val="lowerRoman"/>
      <w:lvlText w:val="%9."/>
      <w:lvlJc w:val="right"/>
      <w:pPr>
        <w:ind w:left="6990" w:hanging="180"/>
      </w:pPr>
      <w:rPr>
        <w:rFonts w:hint="default"/>
      </w:rPr>
    </w:lvl>
  </w:abstractNum>
  <w:abstractNum w:abstractNumId="2" w15:restartNumberingAfterBreak="0">
    <w:nsid w:val="2BB61EB3"/>
    <w:multiLevelType w:val="hybridMultilevel"/>
    <w:tmpl w:val="CA84A9BC"/>
    <w:lvl w:ilvl="0" w:tplc="C180EDB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452A3F"/>
    <w:multiLevelType w:val="multilevel"/>
    <w:tmpl w:val="EC307924"/>
    <w:lvl w:ilvl="0">
      <w:start w:val="1"/>
      <w:numFmt w:val="lowerLetter"/>
      <w:lvlText w:val="%1)"/>
      <w:lvlJc w:val="left"/>
      <w:pPr>
        <w:ind w:left="1230" w:hanging="360"/>
      </w:pPr>
      <w:rPr>
        <w:rFonts w:hint="default"/>
      </w:rPr>
    </w:lvl>
    <w:lvl w:ilvl="1">
      <w:start w:val="1"/>
      <w:numFmt w:val="lowerLetter"/>
      <w:lvlText w:val="%2."/>
      <w:lvlJc w:val="left"/>
      <w:pPr>
        <w:ind w:left="1950" w:hanging="360"/>
      </w:pPr>
      <w:rPr>
        <w:rFonts w:hint="default"/>
      </w:rPr>
    </w:lvl>
    <w:lvl w:ilvl="2">
      <w:start w:val="1"/>
      <w:numFmt w:val="lowerRoman"/>
      <w:lvlText w:val="%3."/>
      <w:lvlJc w:val="right"/>
      <w:pPr>
        <w:ind w:left="2670" w:hanging="180"/>
      </w:pPr>
      <w:rPr>
        <w:rFonts w:hint="default"/>
      </w:rPr>
    </w:lvl>
    <w:lvl w:ilvl="3">
      <w:start w:val="1"/>
      <w:numFmt w:val="decimal"/>
      <w:lvlText w:val="%4."/>
      <w:lvlJc w:val="left"/>
      <w:pPr>
        <w:ind w:left="3390" w:hanging="360"/>
      </w:pPr>
      <w:rPr>
        <w:rFonts w:hint="default"/>
      </w:rPr>
    </w:lvl>
    <w:lvl w:ilvl="4">
      <w:start w:val="1"/>
      <w:numFmt w:val="lowerLetter"/>
      <w:lvlText w:val="%5."/>
      <w:lvlJc w:val="left"/>
      <w:pPr>
        <w:ind w:left="4110" w:hanging="360"/>
      </w:pPr>
      <w:rPr>
        <w:rFonts w:hint="default"/>
      </w:rPr>
    </w:lvl>
    <w:lvl w:ilvl="5">
      <w:start w:val="1"/>
      <w:numFmt w:val="lowerRoman"/>
      <w:lvlText w:val="%6."/>
      <w:lvlJc w:val="right"/>
      <w:pPr>
        <w:ind w:left="4830" w:hanging="180"/>
      </w:pPr>
      <w:rPr>
        <w:rFonts w:hint="default"/>
      </w:rPr>
    </w:lvl>
    <w:lvl w:ilvl="6">
      <w:start w:val="1"/>
      <w:numFmt w:val="decimal"/>
      <w:lvlText w:val="%7."/>
      <w:lvlJc w:val="left"/>
      <w:pPr>
        <w:ind w:left="5550" w:hanging="360"/>
      </w:pPr>
      <w:rPr>
        <w:rFonts w:hint="default"/>
      </w:rPr>
    </w:lvl>
    <w:lvl w:ilvl="7">
      <w:start w:val="1"/>
      <w:numFmt w:val="lowerLetter"/>
      <w:lvlText w:val="%8."/>
      <w:lvlJc w:val="left"/>
      <w:pPr>
        <w:ind w:left="6270" w:hanging="360"/>
      </w:pPr>
      <w:rPr>
        <w:rFonts w:hint="default"/>
      </w:rPr>
    </w:lvl>
    <w:lvl w:ilvl="8">
      <w:start w:val="1"/>
      <w:numFmt w:val="lowerRoman"/>
      <w:lvlText w:val="%9."/>
      <w:lvlJc w:val="right"/>
      <w:pPr>
        <w:ind w:left="6990" w:hanging="180"/>
      </w:pPr>
      <w:rPr>
        <w:rFonts w:hint="default"/>
      </w:rPr>
    </w:lvl>
  </w:abstractNum>
  <w:abstractNum w:abstractNumId="4" w15:restartNumberingAfterBreak="0">
    <w:nsid w:val="51317D2D"/>
    <w:multiLevelType w:val="hybridMultilevel"/>
    <w:tmpl w:val="8C10E950"/>
    <w:lvl w:ilvl="0" w:tplc="BF129780">
      <w:start w:val="1"/>
      <w:numFmt w:val="lowerLetter"/>
      <w:lvlText w:val="%1)"/>
      <w:lvlJc w:val="left"/>
      <w:pPr>
        <w:ind w:left="870" w:hanging="360"/>
      </w:pPr>
      <w:rPr>
        <w:rFonts w:hint="default"/>
      </w:rPr>
    </w:lvl>
    <w:lvl w:ilvl="1" w:tplc="04070019" w:tentative="1">
      <w:start w:val="1"/>
      <w:numFmt w:val="lowerLetter"/>
      <w:lvlText w:val="%2."/>
      <w:lvlJc w:val="left"/>
      <w:pPr>
        <w:ind w:left="1590" w:hanging="360"/>
      </w:pPr>
    </w:lvl>
    <w:lvl w:ilvl="2" w:tplc="0407001B" w:tentative="1">
      <w:start w:val="1"/>
      <w:numFmt w:val="lowerRoman"/>
      <w:lvlText w:val="%3."/>
      <w:lvlJc w:val="right"/>
      <w:pPr>
        <w:ind w:left="2310" w:hanging="180"/>
      </w:pPr>
    </w:lvl>
    <w:lvl w:ilvl="3" w:tplc="0407000F" w:tentative="1">
      <w:start w:val="1"/>
      <w:numFmt w:val="decimal"/>
      <w:lvlText w:val="%4."/>
      <w:lvlJc w:val="left"/>
      <w:pPr>
        <w:ind w:left="3030" w:hanging="360"/>
      </w:pPr>
    </w:lvl>
    <w:lvl w:ilvl="4" w:tplc="04070019" w:tentative="1">
      <w:start w:val="1"/>
      <w:numFmt w:val="lowerLetter"/>
      <w:lvlText w:val="%5."/>
      <w:lvlJc w:val="left"/>
      <w:pPr>
        <w:ind w:left="3750" w:hanging="360"/>
      </w:pPr>
    </w:lvl>
    <w:lvl w:ilvl="5" w:tplc="0407001B" w:tentative="1">
      <w:start w:val="1"/>
      <w:numFmt w:val="lowerRoman"/>
      <w:lvlText w:val="%6."/>
      <w:lvlJc w:val="right"/>
      <w:pPr>
        <w:ind w:left="4470" w:hanging="180"/>
      </w:pPr>
    </w:lvl>
    <w:lvl w:ilvl="6" w:tplc="0407000F" w:tentative="1">
      <w:start w:val="1"/>
      <w:numFmt w:val="decimal"/>
      <w:lvlText w:val="%7."/>
      <w:lvlJc w:val="left"/>
      <w:pPr>
        <w:ind w:left="5190" w:hanging="360"/>
      </w:pPr>
    </w:lvl>
    <w:lvl w:ilvl="7" w:tplc="04070019" w:tentative="1">
      <w:start w:val="1"/>
      <w:numFmt w:val="lowerLetter"/>
      <w:lvlText w:val="%8."/>
      <w:lvlJc w:val="left"/>
      <w:pPr>
        <w:ind w:left="5910" w:hanging="360"/>
      </w:pPr>
    </w:lvl>
    <w:lvl w:ilvl="8" w:tplc="0407001B" w:tentative="1">
      <w:start w:val="1"/>
      <w:numFmt w:val="lowerRoman"/>
      <w:lvlText w:val="%9."/>
      <w:lvlJc w:val="right"/>
      <w:pPr>
        <w:ind w:left="6630" w:hanging="180"/>
      </w:pPr>
    </w:lvl>
  </w:abstractNum>
  <w:num w:numId="1" w16cid:durableId="349066632">
    <w:abstractNumId w:val="0"/>
  </w:num>
  <w:num w:numId="2" w16cid:durableId="2017658564">
    <w:abstractNumId w:val="1"/>
  </w:num>
  <w:num w:numId="3" w16cid:durableId="1334450325">
    <w:abstractNumId w:val="3"/>
  </w:num>
  <w:num w:numId="4" w16cid:durableId="330304758">
    <w:abstractNumId w:val="2"/>
  </w:num>
  <w:num w:numId="5" w16cid:durableId="2080208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373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674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8768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1907638">
    <w:abstractNumId w:val="4"/>
  </w:num>
  <w:num w:numId="10" w16cid:durableId="1112670879">
    <w:abstractNumId w:val="0"/>
  </w:num>
  <w:num w:numId="11" w16cid:durableId="1525291037">
    <w:abstractNumId w:val="0"/>
  </w:num>
  <w:num w:numId="12" w16cid:durableId="1314064336">
    <w:abstractNumId w:val="0"/>
  </w:num>
  <w:num w:numId="13" w16cid:durableId="172610207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7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4A"/>
    <w:rsid w:val="0000157B"/>
    <w:rsid w:val="000058A4"/>
    <w:rsid w:val="00006AC9"/>
    <w:rsid w:val="0001115A"/>
    <w:rsid w:val="00013D29"/>
    <w:rsid w:val="00015D78"/>
    <w:rsid w:val="000168C8"/>
    <w:rsid w:val="00020192"/>
    <w:rsid w:val="00023202"/>
    <w:rsid w:val="00026F75"/>
    <w:rsid w:val="00036A22"/>
    <w:rsid w:val="00042B0F"/>
    <w:rsid w:val="0004313E"/>
    <w:rsid w:val="00044520"/>
    <w:rsid w:val="00045A2F"/>
    <w:rsid w:val="0004794F"/>
    <w:rsid w:val="0005468F"/>
    <w:rsid w:val="000643D9"/>
    <w:rsid w:val="0006555A"/>
    <w:rsid w:val="00066AE2"/>
    <w:rsid w:val="000712D2"/>
    <w:rsid w:val="00071617"/>
    <w:rsid w:val="00073C2F"/>
    <w:rsid w:val="000752FF"/>
    <w:rsid w:val="00076C5E"/>
    <w:rsid w:val="0008229D"/>
    <w:rsid w:val="00085FE5"/>
    <w:rsid w:val="00086A58"/>
    <w:rsid w:val="00090406"/>
    <w:rsid w:val="000A171D"/>
    <w:rsid w:val="000A2228"/>
    <w:rsid w:val="000A4074"/>
    <w:rsid w:val="000A42DF"/>
    <w:rsid w:val="000A6305"/>
    <w:rsid w:val="000B1080"/>
    <w:rsid w:val="000C0280"/>
    <w:rsid w:val="000C1C13"/>
    <w:rsid w:val="000C4541"/>
    <w:rsid w:val="000C51C5"/>
    <w:rsid w:val="000D0A2D"/>
    <w:rsid w:val="000D3ED2"/>
    <w:rsid w:val="000D4AFC"/>
    <w:rsid w:val="000D5E18"/>
    <w:rsid w:val="000D6165"/>
    <w:rsid w:val="000E08ED"/>
    <w:rsid w:val="000E0B0C"/>
    <w:rsid w:val="000E1D53"/>
    <w:rsid w:val="000E52CF"/>
    <w:rsid w:val="000E5341"/>
    <w:rsid w:val="000E766B"/>
    <w:rsid w:val="000F148C"/>
    <w:rsid w:val="0010045B"/>
    <w:rsid w:val="0010327D"/>
    <w:rsid w:val="001038C9"/>
    <w:rsid w:val="001078FE"/>
    <w:rsid w:val="00111E63"/>
    <w:rsid w:val="00112634"/>
    <w:rsid w:val="00115AA1"/>
    <w:rsid w:val="001164F6"/>
    <w:rsid w:val="00120F47"/>
    <w:rsid w:val="0012340B"/>
    <w:rsid w:val="001276EB"/>
    <w:rsid w:val="00142F81"/>
    <w:rsid w:val="0014302E"/>
    <w:rsid w:val="001442F4"/>
    <w:rsid w:val="00160190"/>
    <w:rsid w:val="00164C7A"/>
    <w:rsid w:val="00165484"/>
    <w:rsid w:val="0016719D"/>
    <w:rsid w:val="0016736F"/>
    <w:rsid w:val="00171625"/>
    <w:rsid w:val="001720CD"/>
    <w:rsid w:val="00173F6A"/>
    <w:rsid w:val="0017710B"/>
    <w:rsid w:val="0018010B"/>
    <w:rsid w:val="001810D3"/>
    <w:rsid w:val="00183448"/>
    <w:rsid w:val="001837DB"/>
    <w:rsid w:val="00184936"/>
    <w:rsid w:val="00184D6F"/>
    <w:rsid w:val="00185D36"/>
    <w:rsid w:val="0019592D"/>
    <w:rsid w:val="001A19CE"/>
    <w:rsid w:val="001A1F62"/>
    <w:rsid w:val="001A5B31"/>
    <w:rsid w:val="001B544A"/>
    <w:rsid w:val="001C57CB"/>
    <w:rsid w:val="001D1655"/>
    <w:rsid w:val="001D19F6"/>
    <w:rsid w:val="001D2497"/>
    <w:rsid w:val="001D305D"/>
    <w:rsid w:val="001D36D1"/>
    <w:rsid w:val="001D3826"/>
    <w:rsid w:val="001D4F45"/>
    <w:rsid w:val="001D55B9"/>
    <w:rsid w:val="001E05A2"/>
    <w:rsid w:val="001E09B6"/>
    <w:rsid w:val="001E5F37"/>
    <w:rsid w:val="001F19BA"/>
    <w:rsid w:val="002022B7"/>
    <w:rsid w:val="00202FF5"/>
    <w:rsid w:val="00207238"/>
    <w:rsid w:val="0020731F"/>
    <w:rsid w:val="00207887"/>
    <w:rsid w:val="00210974"/>
    <w:rsid w:val="002119E0"/>
    <w:rsid w:val="00211B3A"/>
    <w:rsid w:val="00211CF6"/>
    <w:rsid w:val="00216BD1"/>
    <w:rsid w:val="00227AD9"/>
    <w:rsid w:val="00234F4E"/>
    <w:rsid w:val="00236A97"/>
    <w:rsid w:val="00246E49"/>
    <w:rsid w:val="00252A1E"/>
    <w:rsid w:val="002562E4"/>
    <w:rsid w:val="00260644"/>
    <w:rsid w:val="00264BB4"/>
    <w:rsid w:val="0026516E"/>
    <w:rsid w:val="002676A7"/>
    <w:rsid w:val="0026799C"/>
    <w:rsid w:val="00274289"/>
    <w:rsid w:val="00275DEB"/>
    <w:rsid w:val="00280646"/>
    <w:rsid w:val="00287704"/>
    <w:rsid w:val="00291B17"/>
    <w:rsid w:val="00295BD1"/>
    <w:rsid w:val="002A0616"/>
    <w:rsid w:val="002A106F"/>
    <w:rsid w:val="002A4A03"/>
    <w:rsid w:val="002A57DE"/>
    <w:rsid w:val="002B0822"/>
    <w:rsid w:val="002B1A38"/>
    <w:rsid w:val="002B6337"/>
    <w:rsid w:val="002C1253"/>
    <w:rsid w:val="002C35DF"/>
    <w:rsid w:val="002C419D"/>
    <w:rsid w:val="002C4E95"/>
    <w:rsid w:val="002C7A2B"/>
    <w:rsid w:val="002D0A96"/>
    <w:rsid w:val="002D24C4"/>
    <w:rsid w:val="002E0842"/>
    <w:rsid w:val="002E364A"/>
    <w:rsid w:val="002E464B"/>
    <w:rsid w:val="002F7AD4"/>
    <w:rsid w:val="002F7C9B"/>
    <w:rsid w:val="00311040"/>
    <w:rsid w:val="00314919"/>
    <w:rsid w:val="003232C6"/>
    <w:rsid w:val="0032486A"/>
    <w:rsid w:val="0032575C"/>
    <w:rsid w:val="00327B56"/>
    <w:rsid w:val="003438D8"/>
    <w:rsid w:val="0034394F"/>
    <w:rsid w:val="00345048"/>
    <w:rsid w:val="00345BEF"/>
    <w:rsid w:val="00346681"/>
    <w:rsid w:val="00350479"/>
    <w:rsid w:val="003536C4"/>
    <w:rsid w:val="00366F8C"/>
    <w:rsid w:val="0036731C"/>
    <w:rsid w:val="00373967"/>
    <w:rsid w:val="00374850"/>
    <w:rsid w:val="00374B97"/>
    <w:rsid w:val="00376418"/>
    <w:rsid w:val="00377662"/>
    <w:rsid w:val="00382444"/>
    <w:rsid w:val="003836C5"/>
    <w:rsid w:val="0038559B"/>
    <w:rsid w:val="00391197"/>
    <w:rsid w:val="00393381"/>
    <w:rsid w:val="0039670E"/>
    <w:rsid w:val="003A0ED2"/>
    <w:rsid w:val="003A2240"/>
    <w:rsid w:val="003A3153"/>
    <w:rsid w:val="003A3C48"/>
    <w:rsid w:val="003A4185"/>
    <w:rsid w:val="003A4B98"/>
    <w:rsid w:val="003A7A12"/>
    <w:rsid w:val="003B26E0"/>
    <w:rsid w:val="003B2D9B"/>
    <w:rsid w:val="003C1F44"/>
    <w:rsid w:val="003C757B"/>
    <w:rsid w:val="003D0513"/>
    <w:rsid w:val="003D0DB5"/>
    <w:rsid w:val="003E0D1C"/>
    <w:rsid w:val="003E2897"/>
    <w:rsid w:val="003E53F2"/>
    <w:rsid w:val="003E6A19"/>
    <w:rsid w:val="003F0328"/>
    <w:rsid w:val="003F1A2B"/>
    <w:rsid w:val="003F1AA0"/>
    <w:rsid w:val="003F52F6"/>
    <w:rsid w:val="003F7B3E"/>
    <w:rsid w:val="00400B8F"/>
    <w:rsid w:val="00401768"/>
    <w:rsid w:val="004022FA"/>
    <w:rsid w:val="004024B3"/>
    <w:rsid w:val="0040322B"/>
    <w:rsid w:val="00403B5C"/>
    <w:rsid w:val="00421DE5"/>
    <w:rsid w:val="0042763E"/>
    <w:rsid w:val="00431DCD"/>
    <w:rsid w:val="00433E0F"/>
    <w:rsid w:val="0043575D"/>
    <w:rsid w:val="00436160"/>
    <w:rsid w:val="00437760"/>
    <w:rsid w:val="00445E6A"/>
    <w:rsid w:val="00452279"/>
    <w:rsid w:val="004523DB"/>
    <w:rsid w:val="00455A31"/>
    <w:rsid w:val="0045703E"/>
    <w:rsid w:val="0046438E"/>
    <w:rsid w:val="00466482"/>
    <w:rsid w:val="0046742D"/>
    <w:rsid w:val="00470E6F"/>
    <w:rsid w:val="00472032"/>
    <w:rsid w:val="00472D80"/>
    <w:rsid w:val="0047484A"/>
    <w:rsid w:val="0049323B"/>
    <w:rsid w:val="004A0810"/>
    <w:rsid w:val="004A2C8A"/>
    <w:rsid w:val="004A3B73"/>
    <w:rsid w:val="004A561E"/>
    <w:rsid w:val="004A5774"/>
    <w:rsid w:val="004A5FB6"/>
    <w:rsid w:val="004A6470"/>
    <w:rsid w:val="004B04EE"/>
    <w:rsid w:val="004B06BF"/>
    <w:rsid w:val="004B4B45"/>
    <w:rsid w:val="004B7082"/>
    <w:rsid w:val="004B7F07"/>
    <w:rsid w:val="004C0790"/>
    <w:rsid w:val="004C2B0D"/>
    <w:rsid w:val="004D156B"/>
    <w:rsid w:val="004D55C0"/>
    <w:rsid w:val="004D7AB6"/>
    <w:rsid w:val="004D7DBC"/>
    <w:rsid w:val="004E0821"/>
    <w:rsid w:val="004E587D"/>
    <w:rsid w:val="004E687D"/>
    <w:rsid w:val="004E7C89"/>
    <w:rsid w:val="004F16C3"/>
    <w:rsid w:val="004F2E71"/>
    <w:rsid w:val="004F2F93"/>
    <w:rsid w:val="004F6E26"/>
    <w:rsid w:val="004F7DD2"/>
    <w:rsid w:val="00503BCB"/>
    <w:rsid w:val="005057AB"/>
    <w:rsid w:val="005127B0"/>
    <w:rsid w:val="005153F7"/>
    <w:rsid w:val="005208C3"/>
    <w:rsid w:val="00522A5A"/>
    <w:rsid w:val="005237E2"/>
    <w:rsid w:val="00527ED8"/>
    <w:rsid w:val="00530E00"/>
    <w:rsid w:val="00532E21"/>
    <w:rsid w:val="005356C3"/>
    <w:rsid w:val="0054724D"/>
    <w:rsid w:val="0055247F"/>
    <w:rsid w:val="00554A79"/>
    <w:rsid w:val="00562D5B"/>
    <w:rsid w:val="005673CA"/>
    <w:rsid w:val="00570781"/>
    <w:rsid w:val="00570BBA"/>
    <w:rsid w:val="00586D11"/>
    <w:rsid w:val="00586E84"/>
    <w:rsid w:val="0058735F"/>
    <w:rsid w:val="00593ACA"/>
    <w:rsid w:val="00597065"/>
    <w:rsid w:val="00597ED7"/>
    <w:rsid w:val="005B4596"/>
    <w:rsid w:val="005B5546"/>
    <w:rsid w:val="005B55DC"/>
    <w:rsid w:val="005B650D"/>
    <w:rsid w:val="005B705B"/>
    <w:rsid w:val="005C0B55"/>
    <w:rsid w:val="005C3711"/>
    <w:rsid w:val="005C42F3"/>
    <w:rsid w:val="005C6F69"/>
    <w:rsid w:val="005C750D"/>
    <w:rsid w:val="005C75B8"/>
    <w:rsid w:val="005D1A40"/>
    <w:rsid w:val="005E21EF"/>
    <w:rsid w:val="005E4297"/>
    <w:rsid w:val="005E4B22"/>
    <w:rsid w:val="005E5663"/>
    <w:rsid w:val="005F1A40"/>
    <w:rsid w:val="00600311"/>
    <w:rsid w:val="00601439"/>
    <w:rsid w:val="00605D71"/>
    <w:rsid w:val="006069B6"/>
    <w:rsid w:val="006107A8"/>
    <w:rsid w:val="0061446A"/>
    <w:rsid w:val="006168FF"/>
    <w:rsid w:val="006211EE"/>
    <w:rsid w:val="00627DBE"/>
    <w:rsid w:val="00635BB1"/>
    <w:rsid w:val="00644199"/>
    <w:rsid w:val="00645397"/>
    <w:rsid w:val="006503A5"/>
    <w:rsid w:val="00650672"/>
    <w:rsid w:val="00652A06"/>
    <w:rsid w:val="00656831"/>
    <w:rsid w:val="00670A59"/>
    <w:rsid w:val="006772D2"/>
    <w:rsid w:val="0068679A"/>
    <w:rsid w:val="006957BB"/>
    <w:rsid w:val="00695BFA"/>
    <w:rsid w:val="00697B4F"/>
    <w:rsid w:val="006A00FB"/>
    <w:rsid w:val="006A0AD1"/>
    <w:rsid w:val="006A1D0C"/>
    <w:rsid w:val="006A6561"/>
    <w:rsid w:val="006A6D8C"/>
    <w:rsid w:val="006B02AA"/>
    <w:rsid w:val="006C006D"/>
    <w:rsid w:val="006C09C8"/>
    <w:rsid w:val="006C5282"/>
    <w:rsid w:val="006C722F"/>
    <w:rsid w:val="006C7A30"/>
    <w:rsid w:val="006D299A"/>
    <w:rsid w:val="006D2E60"/>
    <w:rsid w:val="006E0441"/>
    <w:rsid w:val="006E42A9"/>
    <w:rsid w:val="006F011B"/>
    <w:rsid w:val="006F233D"/>
    <w:rsid w:val="006F33DF"/>
    <w:rsid w:val="006F51AD"/>
    <w:rsid w:val="006F569E"/>
    <w:rsid w:val="007100F3"/>
    <w:rsid w:val="007137DE"/>
    <w:rsid w:val="00721223"/>
    <w:rsid w:val="00722426"/>
    <w:rsid w:val="00736A02"/>
    <w:rsid w:val="00741CB0"/>
    <w:rsid w:val="00761953"/>
    <w:rsid w:val="00761C69"/>
    <w:rsid w:val="00763635"/>
    <w:rsid w:val="00763B0B"/>
    <w:rsid w:val="00763FFC"/>
    <w:rsid w:val="0076583C"/>
    <w:rsid w:val="00773E3B"/>
    <w:rsid w:val="0078517C"/>
    <w:rsid w:val="00786AEC"/>
    <w:rsid w:val="00790609"/>
    <w:rsid w:val="007927C8"/>
    <w:rsid w:val="007953DC"/>
    <w:rsid w:val="007A3931"/>
    <w:rsid w:val="007A790D"/>
    <w:rsid w:val="007B0725"/>
    <w:rsid w:val="007B6111"/>
    <w:rsid w:val="007C3846"/>
    <w:rsid w:val="007C6267"/>
    <w:rsid w:val="007F273A"/>
    <w:rsid w:val="0080275F"/>
    <w:rsid w:val="0080392C"/>
    <w:rsid w:val="0080449A"/>
    <w:rsid w:val="00804BEA"/>
    <w:rsid w:val="008056F0"/>
    <w:rsid w:val="00816745"/>
    <w:rsid w:val="00822026"/>
    <w:rsid w:val="008239DB"/>
    <w:rsid w:val="00830138"/>
    <w:rsid w:val="0083204F"/>
    <w:rsid w:val="00832900"/>
    <w:rsid w:val="00832B88"/>
    <w:rsid w:val="00836035"/>
    <w:rsid w:val="00836747"/>
    <w:rsid w:val="00841BEC"/>
    <w:rsid w:val="008439E5"/>
    <w:rsid w:val="00850AB8"/>
    <w:rsid w:val="008521EB"/>
    <w:rsid w:val="00853082"/>
    <w:rsid w:val="00865E50"/>
    <w:rsid w:val="00866AFD"/>
    <w:rsid w:val="008674D3"/>
    <w:rsid w:val="0087118E"/>
    <w:rsid w:val="00872924"/>
    <w:rsid w:val="0087539B"/>
    <w:rsid w:val="00877F4D"/>
    <w:rsid w:val="00882253"/>
    <w:rsid w:val="00883B4E"/>
    <w:rsid w:val="00885F80"/>
    <w:rsid w:val="008877E8"/>
    <w:rsid w:val="00890C2A"/>
    <w:rsid w:val="00893B4E"/>
    <w:rsid w:val="00893C7B"/>
    <w:rsid w:val="00894AA1"/>
    <w:rsid w:val="008A1081"/>
    <w:rsid w:val="008A65D0"/>
    <w:rsid w:val="008B0C39"/>
    <w:rsid w:val="008B2906"/>
    <w:rsid w:val="008B3CC9"/>
    <w:rsid w:val="008C16B0"/>
    <w:rsid w:val="008C4048"/>
    <w:rsid w:val="008D0711"/>
    <w:rsid w:val="008D4B7C"/>
    <w:rsid w:val="008E7DB0"/>
    <w:rsid w:val="008F27EF"/>
    <w:rsid w:val="008F3FB9"/>
    <w:rsid w:val="008F51E1"/>
    <w:rsid w:val="008F71FA"/>
    <w:rsid w:val="00912F0B"/>
    <w:rsid w:val="00916A8B"/>
    <w:rsid w:val="00925766"/>
    <w:rsid w:val="00931FB3"/>
    <w:rsid w:val="00936444"/>
    <w:rsid w:val="009373C6"/>
    <w:rsid w:val="009373D5"/>
    <w:rsid w:val="0094003E"/>
    <w:rsid w:val="0094168E"/>
    <w:rsid w:val="00941D43"/>
    <w:rsid w:val="009421CA"/>
    <w:rsid w:val="009443E7"/>
    <w:rsid w:val="00945B21"/>
    <w:rsid w:val="00946059"/>
    <w:rsid w:val="009467DD"/>
    <w:rsid w:val="009473DF"/>
    <w:rsid w:val="0095212E"/>
    <w:rsid w:val="00953058"/>
    <w:rsid w:val="009531CC"/>
    <w:rsid w:val="00953D98"/>
    <w:rsid w:val="009548A3"/>
    <w:rsid w:val="00966720"/>
    <w:rsid w:val="00971E63"/>
    <w:rsid w:val="00973E8F"/>
    <w:rsid w:val="00975ED9"/>
    <w:rsid w:val="00987B27"/>
    <w:rsid w:val="00990095"/>
    <w:rsid w:val="009942D2"/>
    <w:rsid w:val="009977AA"/>
    <w:rsid w:val="00997FC8"/>
    <w:rsid w:val="009B3F1D"/>
    <w:rsid w:val="009B5FF8"/>
    <w:rsid w:val="009B67AC"/>
    <w:rsid w:val="009B72A3"/>
    <w:rsid w:val="009B72BA"/>
    <w:rsid w:val="009C0BAC"/>
    <w:rsid w:val="009C0D49"/>
    <w:rsid w:val="009C263F"/>
    <w:rsid w:val="009C4AA3"/>
    <w:rsid w:val="009D1DD5"/>
    <w:rsid w:val="009E3FF0"/>
    <w:rsid w:val="009E5A61"/>
    <w:rsid w:val="009F0799"/>
    <w:rsid w:val="009F19B7"/>
    <w:rsid w:val="009F60A2"/>
    <w:rsid w:val="009F6E6D"/>
    <w:rsid w:val="009F789A"/>
    <w:rsid w:val="00A012E5"/>
    <w:rsid w:val="00A03E9A"/>
    <w:rsid w:val="00A05116"/>
    <w:rsid w:val="00A05CEF"/>
    <w:rsid w:val="00A06F7A"/>
    <w:rsid w:val="00A225CF"/>
    <w:rsid w:val="00A25DB6"/>
    <w:rsid w:val="00A3453B"/>
    <w:rsid w:val="00A35F7F"/>
    <w:rsid w:val="00A412CB"/>
    <w:rsid w:val="00A454E5"/>
    <w:rsid w:val="00A45DAB"/>
    <w:rsid w:val="00A530B2"/>
    <w:rsid w:val="00A53E39"/>
    <w:rsid w:val="00A5787C"/>
    <w:rsid w:val="00A61F62"/>
    <w:rsid w:val="00A6299E"/>
    <w:rsid w:val="00A70087"/>
    <w:rsid w:val="00A712A9"/>
    <w:rsid w:val="00A72F18"/>
    <w:rsid w:val="00A75895"/>
    <w:rsid w:val="00A75D77"/>
    <w:rsid w:val="00A83664"/>
    <w:rsid w:val="00A90E9E"/>
    <w:rsid w:val="00A9382E"/>
    <w:rsid w:val="00A944F1"/>
    <w:rsid w:val="00A95B2F"/>
    <w:rsid w:val="00AA2530"/>
    <w:rsid w:val="00AA3BA8"/>
    <w:rsid w:val="00AB7F68"/>
    <w:rsid w:val="00AC0B6C"/>
    <w:rsid w:val="00AC29EE"/>
    <w:rsid w:val="00AC45AA"/>
    <w:rsid w:val="00AC6A0F"/>
    <w:rsid w:val="00AC7241"/>
    <w:rsid w:val="00AC75F7"/>
    <w:rsid w:val="00AD15AA"/>
    <w:rsid w:val="00AD211A"/>
    <w:rsid w:val="00AD2D3C"/>
    <w:rsid w:val="00AD362F"/>
    <w:rsid w:val="00AE3876"/>
    <w:rsid w:val="00AE5C9E"/>
    <w:rsid w:val="00AE73E6"/>
    <w:rsid w:val="00AF07CA"/>
    <w:rsid w:val="00AF1C35"/>
    <w:rsid w:val="00AF377A"/>
    <w:rsid w:val="00AF747D"/>
    <w:rsid w:val="00B0030E"/>
    <w:rsid w:val="00B0072F"/>
    <w:rsid w:val="00B02C15"/>
    <w:rsid w:val="00B02F53"/>
    <w:rsid w:val="00B03316"/>
    <w:rsid w:val="00B03857"/>
    <w:rsid w:val="00B11889"/>
    <w:rsid w:val="00B24A72"/>
    <w:rsid w:val="00B24B2C"/>
    <w:rsid w:val="00B26BC4"/>
    <w:rsid w:val="00B33A89"/>
    <w:rsid w:val="00B33B7E"/>
    <w:rsid w:val="00B3422F"/>
    <w:rsid w:val="00B44699"/>
    <w:rsid w:val="00B57FA7"/>
    <w:rsid w:val="00B61FB0"/>
    <w:rsid w:val="00B63738"/>
    <w:rsid w:val="00B70625"/>
    <w:rsid w:val="00B75300"/>
    <w:rsid w:val="00B80BDB"/>
    <w:rsid w:val="00B946F9"/>
    <w:rsid w:val="00BA1833"/>
    <w:rsid w:val="00BA5DC5"/>
    <w:rsid w:val="00BC19FE"/>
    <w:rsid w:val="00BC5B4B"/>
    <w:rsid w:val="00BC6468"/>
    <w:rsid w:val="00BD037F"/>
    <w:rsid w:val="00BD1A7E"/>
    <w:rsid w:val="00BD2CCE"/>
    <w:rsid w:val="00BD34AB"/>
    <w:rsid w:val="00BD6B22"/>
    <w:rsid w:val="00BE01FC"/>
    <w:rsid w:val="00BE15B3"/>
    <w:rsid w:val="00BE3875"/>
    <w:rsid w:val="00BF0BCD"/>
    <w:rsid w:val="00BF3233"/>
    <w:rsid w:val="00BF5AD3"/>
    <w:rsid w:val="00C02382"/>
    <w:rsid w:val="00C06060"/>
    <w:rsid w:val="00C0658A"/>
    <w:rsid w:val="00C078A3"/>
    <w:rsid w:val="00C2072D"/>
    <w:rsid w:val="00C20CEF"/>
    <w:rsid w:val="00C224A7"/>
    <w:rsid w:val="00C231D3"/>
    <w:rsid w:val="00C251E8"/>
    <w:rsid w:val="00C35D08"/>
    <w:rsid w:val="00C36C2F"/>
    <w:rsid w:val="00C41FAA"/>
    <w:rsid w:val="00C435BB"/>
    <w:rsid w:val="00C46958"/>
    <w:rsid w:val="00C47D09"/>
    <w:rsid w:val="00C57A64"/>
    <w:rsid w:val="00C62091"/>
    <w:rsid w:val="00C711F8"/>
    <w:rsid w:val="00C837CA"/>
    <w:rsid w:val="00C867BA"/>
    <w:rsid w:val="00C9252B"/>
    <w:rsid w:val="00C9794B"/>
    <w:rsid w:val="00CA24B7"/>
    <w:rsid w:val="00CA46E4"/>
    <w:rsid w:val="00CB0BF5"/>
    <w:rsid w:val="00CC08F2"/>
    <w:rsid w:val="00CC2E65"/>
    <w:rsid w:val="00CC58EA"/>
    <w:rsid w:val="00CD0BAD"/>
    <w:rsid w:val="00CD2FEB"/>
    <w:rsid w:val="00CE0FE1"/>
    <w:rsid w:val="00CE306E"/>
    <w:rsid w:val="00CF2762"/>
    <w:rsid w:val="00CF450F"/>
    <w:rsid w:val="00CF4AC8"/>
    <w:rsid w:val="00CF7537"/>
    <w:rsid w:val="00D054A2"/>
    <w:rsid w:val="00D07550"/>
    <w:rsid w:val="00D12C69"/>
    <w:rsid w:val="00D20C6E"/>
    <w:rsid w:val="00D21BA9"/>
    <w:rsid w:val="00D274D0"/>
    <w:rsid w:val="00D32BF9"/>
    <w:rsid w:val="00D34907"/>
    <w:rsid w:val="00D3614A"/>
    <w:rsid w:val="00D36C09"/>
    <w:rsid w:val="00D42EA4"/>
    <w:rsid w:val="00D43645"/>
    <w:rsid w:val="00D44757"/>
    <w:rsid w:val="00D50BEB"/>
    <w:rsid w:val="00D517BC"/>
    <w:rsid w:val="00D56D6A"/>
    <w:rsid w:val="00D63AC5"/>
    <w:rsid w:val="00D70F08"/>
    <w:rsid w:val="00D72AAA"/>
    <w:rsid w:val="00D76F34"/>
    <w:rsid w:val="00D806F0"/>
    <w:rsid w:val="00D80CCE"/>
    <w:rsid w:val="00D814F7"/>
    <w:rsid w:val="00D83D37"/>
    <w:rsid w:val="00D917D9"/>
    <w:rsid w:val="00D967E5"/>
    <w:rsid w:val="00D96A01"/>
    <w:rsid w:val="00D96E08"/>
    <w:rsid w:val="00DA1A6A"/>
    <w:rsid w:val="00DA364C"/>
    <w:rsid w:val="00DA68C1"/>
    <w:rsid w:val="00DA6FE9"/>
    <w:rsid w:val="00DB0780"/>
    <w:rsid w:val="00DB2B34"/>
    <w:rsid w:val="00DB4AF8"/>
    <w:rsid w:val="00DC3A37"/>
    <w:rsid w:val="00DD086B"/>
    <w:rsid w:val="00DD2004"/>
    <w:rsid w:val="00DD27BF"/>
    <w:rsid w:val="00DD2CA3"/>
    <w:rsid w:val="00DD316B"/>
    <w:rsid w:val="00DD4714"/>
    <w:rsid w:val="00DD711B"/>
    <w:rsid w:val="00DE2604"/>
    <w:rsid w:val="00DE41E2"/>
    <w:rsid w:val="00DE4BD9"/>
    <w:rsid w:val="00DE58AE"/>
    <w:rsid w:val="00DF42DA"/>
    <w:rsid w:val="00DF5C09"/>
    <w:rsid w:val="00DF73D0"/>
    <w:rsid w:val="00DF77ED"/>
    <w:rsid w:val="00E017C6"/>
    <w:rsid w:val="00E04664"/>
    <w:rsid w:val="00E068C2"/>
    <w:rsid w:val="00E07068"/>
    <w:rsid w:val="00E13B4E"/>
    <w:rsid w:val="00E14A97"/>
    <w:rsid w:val="00E155F0"/>
    <w:rsid w:val="00E15D99"/>
    <w:rsid w:val="00E233FD"/>
    <w:rsid w:val="00E24E6A"/>
    <w:rsid w:val="00E26AD9"/>
    <w:rsid w:val="00E31F2D"/>
    <w:rsid w:val="00E3381A"/>
    <w:rsid w:val="00E3676D"/>
    <w:rsid w:val="00E46244"/>
    <w:rsid w:val="00E4717A"/>
    <w:rsid w:val="00E5468B"/>
    <w:rsid w:val="00E54E6E"/>
    <w:rsid w:val="00E562DF"/>
    <w:rsid w:val="00E57A1A"/>
    <w:rsid w:val="00E64A77"/>
    <w:rsid w:val="00E64B37"/>
    <w:rsid w:val="00E74B8E"/>
    <w:rsid w:val="00E75121"/>
    <w:rsid w:val="00E90948"/>
    <w:rsid w:val="00E90C62"/>
    <w:rsid w:val="00E912C5"/>
    <w:rsid w:val="00E91BF4"/>
    <w:rsid w:val="00E97ACC"/>
    <w:rsid w:val="00EA391D"/>
    <w:rsid w:val="00EA3D29"/>
    <w:rsid w:val="00EA4396"/>
    <w:rsid w:val="00EB3B86"/>
    <w:rsid w:val="00EB64B4"/>
    <w:rsid w:val="00EB6565"/>
    <w:rsid w:val="00EC7BF9"/>
    <w:rsid w:val="00ED101F"/>
    <w:rsid w:val="00EE0F34"/>
    <w:rsid w:val="00EE20AE"/>
    <w:rsid w:val="00EE4706"/>
    <w:rsid w:val="00EE5C3F"/>
    <w:rsid w:val="00EF68F8"/>
    <w:rsid w:val="00F00B75"/>
    <w:rsid w:val="00F019BB"/>
    <w:rsid w:val="00F01BF1"/>
    <w:rsid w:val="00F02175"/>
    <w:rsid w:val="00F034FE"/>
    <w:rsid w:val="00F072CD"/>
    <w:rsid w:val="00F12419"/>
    <w:rsid w:val="00F12B56"/>
    <w:rsid w:val="00F12CE5"/>
    <w:rsid w:val="00F201B7"/>
    <w:rsid w:val="00F2245C"/>
    <w:rsid w:val="00F22C2A"/>
    <w:rsid w:val="00F26256"/>
    <w:rsid w:val="00F27632"/>
    <w:rsid w:val="00F36428"/>
    <w:rsid w:val="00F37FF7"/>
    <w:rsid w:val="00F42714"/>
    <w:rsid w:val="00F46BE0"/>
    <w:rsid w:val="00F50966"/>
    <w:rsid w:val="00F52A88"/>
    <w:rsid w:val="00F52F99"/>
    <w:rsid w:val="00F53D67"/>
    <w:rsid w:val="00F5555B"/>
    <w:rsid w:val="00F60B57"/>
    <w:rsid w:val="00F6337F"/>
    <w:rsid w:val="00F6435A"/>
    <w:rsid w:val="00F645DE"/>
    <w:rsid w:val="00F701A7"/>
    <w:rsid w:val="00F76844"/>
    <w:rsid w:val="00F81DAC"/>
    <w:rsid w:val="00F840A9"/>
    <w:rsid w:val="00F86C85"/>
    <w:rsid w:val="00F91165"/>
    <w:rsid w:val="00F92DB6"/>
    <w:rsid w:val="00FA0587"/>
    <w:rsid w:val="00FA0E42"/>
    <w:rsid w:val="00FA3B4F"/>
    <w:rsid w:val="00FA62EE"/>
    <w:rsid w:val="00FB435C"/>
    <w:rsid w:val="00FC7230"/>
    <w:rsid w:val="00FC7634"/>
    <w:rsid w:val="00FD42BD"/>
    <w:rsid w:val="00FD50C4"/>
    <w:rsid w:val="00FD7ADC"/>
    <w:rsid w:val="00FE0222"/>
    <w:rsid w:val="00FE18B1"/>
    <w:rsid w:val="00FE4587"/>
    <w:rsid w:val="00FF0E9E"/>
    <w:rsid w:val="00FF26E1"/>
    <w:rsid w:val="00FF4B1F"/>
    <w:rsid w:val="00FF4E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84015"/>
  <w15:docId w15:val="{3D12D3AF-12D3-4C4C-99B7-9F778D22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0D5E18"/>
    <w:pPr>
      <w:spacing w:after="120" w:line="288" w:lineRule="auto"/>
    </w:pPr>
    <w:rPr>
      <w:rFonts w:ascii="Calibri" w:hAnsi="Calibri"/>
      <w:sz w:val="22"/>
      <w:szCs w:val="24"/>
    </w:rPr>
  </w:style>
  <w:style w:type="paragraph" w:styleId="berschrift1">
    <w:name w:val="heading 1"/>
    <w:basedOn w:val="Standard"/>
    <w:next w:val="Standard"/>
    <w:link w:val="berschrift1Zchn"/>
    <w:qFormat/>
    <w:rsid w:val="00EE4706"/>
    <w:pPr>
      <w:keepNext/>
      <w:keepLines/>
      <w:numPr>
        <w:numId w:val="1"/>
      </w:numPr>
      <w:spacing w:before="360"/>
      <w:outlineLvl w:val="0"/>
    </w:pPr>
    <w:rPr>
      <w:rFonts w:ascii="Arial Narrow" w:hAnsi="Arial Narrow"/>
      <w:b/>
      <w:bCs/>
      <w:sz w:val="24"/>
      <w:szCs w:val="28"/>
    </w:rPr>
  </w:style>
  <w:style w:type="paragraph" w:styleId="berschrift2">
    <w:name w:val="heading 2"/>
    <w:basedOn w:val="Standard"/>
    <w:link w:val="berschrift2Zchn"/>
    <w:unhideWhenUsed/>
    <w:qFormat/>
    <w:rsid w:val="00850AB8"/>
    <w:pPr>
      <w:numPr>
        <w:ilvl w:val="1"/>
        <w:numId w:val="1"/>
      </w:numPr>
      <w:outlineLvl w:val="1"/>
    </w:pPr>
    <w:rPr>
      <w:rFonts w:ascii="Arial Narrow" w:hAnsi="Arial Narrow"/>
      <w:bCs/>
      <w:sz w:val="24"/>
      <w:szCs w:val="26"/>
    </w:rPr>
  </w:style>
  <w:style w:type="paragraph" w:styleId="berschrift3">
    <w:name w:val="heading 3"/>
    <w:basedOn w:val="Standard"/>
    <w:next w:val="Standard"/>
    <w:link w:val="berschrift3Zchn"/>
    <w:unhideWhenUsed/>
    <w:qFormat/>
    <w:rsid w:val="00E15D99"/>
    <w:pPr>
      <w:widowControl w:val="0"/>
      <w:numPr>
        <w:numId w:val="2"/>
      </w:numPr>
      <w:spacing w:before="200"/>
      <w:outlineLvl w:val="2"/>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E4706"/>
    <w:rPr>
      <w:rFonts w:ascii="Arial Narrow" w:hAnsi="Arial Narrow"/>
      <w:b/>
      <w:bCs/>
      <w:sz w:val="24"/>
      <w:szCs w:val="28"/>
    </w:rPr>
  </w:style>
  <w:style w:type="character" w:customStyle="1" w:styleId="berschrift2Zchn">
    <w:name w:val="Überschrift 2 Zchn"/>
    <w:link w:val="berschrift2"/>
    <w:rsid w:val="00850AB8"/>
    <w:rPr>
      <w:rFonts w:ascii="Arial Narrow" w:hAnsi="Arial Narrow"/>
      <w:bCs/>
      <w:sz w:val="24"/>
      <w:szCs w:val="26"/>
    </w:rPr>
  </w:style>
  <w:style w:type="character" w:customStyle="1" w:styleId="berschrift3Zchn">
    <w:name w:val="Überschrift 3 Zchn"/>
    <w:link w:val="berschrift3"/>
    <w:rsid w:val="00E15D99"/>
    <w:rPr>
      <w:rFonts w:ascii="Calibri" w:hAnsi="Calibri"/>
      <w:bCs/>
      <w:sz w:val="22"/>
      <w:szCs w:val="24"/>
    </w:rPr>
  </w:style>
  <w:style w:type="paragraph" w:customStyle="1" w:styleId="Sonderformat3">
    <w:name w:val="Sonderformat3"/>
    <w:basedOn w:val="Standard"/>
    <w:rsid w:val="000D5E18"/>
    <w:pPr>
      <w:spacing w:after="0"/>
      <w:jc w:val="center"/>
    </w:pPr>
    <w:rPr>
      <w:b/>
      <w:bCs/>
      <w:szCs w:val="20"/>
    </w:rPr>
  </w:style>
  <w:style w:type="paragraph" w:styleId="Kopfzeile">
    <w:name w:val="header"/>
    <w:basedOn w:val="Standard"/>
    <w:rsid w:val="006F569E"/>
    <w:pPr>
      <w:tabs>
        <w:tab w:val="center" w:pos="4536"/>
        <w:tab w:val="right" w:pos="9072"/>
      </w:tabs>
    </w:pPr>
    <w:rPr>
      <w:szCs w:val="20"/>
    </w:rPr>
  </w:style>
  <w:style w:type="paragraph" w:styleId="Dokumentstruktur">
    <w:name w:val="Document Map"/>
    <w:basedOn w:val="Standard"/>
    <w:semiHidden/>
    <w:rsid w:val="007A790D"/>
    <w:pPr>
      <w:shd w:val="clear" w:color="auto" w:fill="000080"/>
    </w:pPr>
    <w:rPr>
      <w:rFonts w:ascii="Tahoma" w:hAnsi="Tahoma" w:cs="Tahoma"/>
    </w:rPr>
  </w:style>
  <w:style w:type="paragraph" w:styleId="Fuzeile">
    <w:name w:val="footer"/>
    <w:basedOn w:val="Standard"/>
    <w:link w:val="FuzeileZchn"/>
    <w:uiPriority w:val="99"/>
    <w:rsid w:val="000D5E18"/>
    <w:pPr>
      <w:tabs>
        <w:tab w:val="center" w:pos="4536"/>
        <w:tab w:val="right" w:pos="9356"/>
      </w:tabs>
      <w:spacing w:before="240" w:after="0" w:line="240" w:lineRule="auto"/>
    </w:pPr>
    <w:rPr>
      <w:sz w:val="16"/>
    </w:rPr>
  </w:style>
  <w:style w:type="character" w:customStyle="1" w:styleId="FuzeileZchn">
    <w:name w:val="Fußzeile Zchn"/>
    <w:link w:val="Fuzeile"/>
    <w:uiPriority w:val="99"/>
    <w:rsid w:val="000D5E18"/>
    <w:rPr>
      <w:rFonts w:ascii="Calibri" w:hAnsi="Calibri"/>
      <w:sz w:val="16"/>
      <w:szCs w:val="24"/>
    </w:rPr>
  </w:style>
  <w:style w:type="character" w:styleId="Hyperlink">
    <w:name w:val="Hyperlink"/>
    <w:rsid w:val="007A790D"/>
    <w:rPr>
      <w:color w:val="0000FF"/>
      <w:u w:val="single"/>
    </w:rPr>
  </w:style>
  <w:style w:type="paragraph" w:styleId="Sprechblasentext">
    <w:name w:val="Balloon Text"/>
    <w:basedOn w:val="Standard"/>
    <w:semiHidden/>
    <w:rsid w:val="00601439"/>
    <w:rPr>
      <w:rFonts w:ascii="Tahoma" w:hAnsi="Tahoma" w:cs="Tahoma"/>
      <w:sz w:val="16"/>
      <w:szCs w:val="16"/>
    </w:rPr>
  </w:style>
  <w:style w:type="table" w:customStyle="1" w:styleId="Tabellengitternetz1">
    <w:name w:val="Tabellengitternetz1"/>
    <w:basedOn w:val="NormaleTabelle"/>
    <w:rsid w:val="00374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rd"/>
    <w:rsid w:val="000D5E18"/>
    <w:pPr>
      <w:jc w:val="center"/>
    </w:pPr>
    <w:rPr>
      <w:b/>
      <w:bCs/>
      <w:sz w:val="36"/>
      <w:szCs w:val="20"/>
    </w:rPr>
  </w:style>
  <w:style w:type="paragraph" w:styleId="Listenabsatz">
    <w:name w:val="List Paragraph"/>
    <w:basedOn w:val="Standard"/>
    <w:uiPriority w:val="34"/>
    <w:qFormat/>
    <w:rsid w:val="008D0711"/>
    <w:pPr>
      <w:ind w:left="708"/>
    </w:pPr>
  </w:style>
  <w:style w:type="paragraph" w:customStyle="1" w:styleId="Sonderformat1">
    <w:name w:val="Sonderformat1"/>
    <w:basedOn w:val="Standard"/>
    <w:rsid w:val="000D5E18"/>
    <w:pPr>
      <w:spacing w:after="0"/>
      <w:jc w:val="center"/>
    </w:pPr>
    <w:rPr>
      <w:sz w:val="12"/>
      <w:szCs w:val="20"/>
    </w:rPr>
  </w:style>
  <w:style w:type="paragraph" w:customStyle="1" w:styleId="Sonderformal2">
    <w:name w:val="Sonderformal2"/>
    <w:basedOn w:val="Standard"/>
    <w:rsid w:val="000D5E18"/>
    <w:pPr>
      <w:spacing w:after="0"/>
    </w:pPr>
    <w:rPr>
      <w:szCs w:val="20"/>
    </w:rPr>
  </w:style>
  <w:style w:type="table" w:customStyle="1" w:styleId="Tabellenraster1">
    <w:name w:val="Tabellenraster1"/>
    <w:basedOn w:val="NormaleTabelle"/>
    <w:rsid w:val="004D7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weistext">
    <w:name w:val="Hinweistext"/>
    <w:basedOn w:val="Standard"/>
    <w:qFormat/>
    <w:rsid w:val="00BD34AB"/>
    <w:rPr>
      <w:i/>
      <w:sz w:val="18"/>
      <w:szCs w:val="20"/>
    </w:rPr>
  </w:style>
  <w:style w:type="paragraph" w:styleId="Funotentext">
    <w:name w:val="footnote text"/>
    <w:basedOn w:val="Standard"/>
    <w:link w:val="FunotentextZchn"/>
    <w:rsid w:val="00BD34AB"/>
    <w:pPr>
      <w:spacing w:after="0" w:line="240" w:lineRule="auto"/>
    </w:pPr>
    <w:rPr>
      <w:sz w:val="18"/>
      <w:szCs w:val="20"/>
    </w:rPr>
  </w:style>
  <w:style w:type="character" w:customStyle="1" w:styleId="FunotentextZchn">
    <w:name w:val="Fußnotentext Zchn"/>
    <w:basedOn w:val="Absatz-Standardschriftart"/>
    <w:link w:val="Funotentext"/>
    <w:rsid w:val="00BD34AB"/>
    <w:rPr>
      <w:rFonts w:ascii="Calibri" w:hAnsi="Calibri"/>
      <w:sz w:val="18"/>
    </w:rPr>
  </w:style>
  <w:style w:type="character" w:styleId="Funotenzeichen">
    <w:name w:val="footnote reference"/>
    <w:rsid w:val="00BD34AB"/>
    <w:rPr>
      <w:vertAlign w:val="superscript"/>
    </w:rPr>
  </w:style>
  <w:style w:type="character" w:styleId="Platzhaltertext">
    <w:name w:val="Placeholder Text"/>
    <w:basedOn w:val="Absatz-Standardschriftart"/>
    <w:uiPriority w:val="99"/>
    <w:semiHidden/>
    <w:rsid w:val="00CB0BF5"/>
    <w:rPr>
      <w:color w:val="808080"/>
    </w:rPr>
  </w:style>
  <w:style w:type="character" w:styleId="Kommentarzeichen">
    <w:name w:val="annotation reference"/>
    <w:basedOn w:val="Absatz-Standardschriftart"/>
    <w:semiHidden/>
    <w:unhideWhenUsed/>
    <w:rsid w:val="003A2240"/>
    <w:rPr>
      <w:sz w:val="16"/>
      <w:szCs w:val="16"/>
    </w:rPr>
  </w:style>
  <w:style w:type="paragraph" w:styleId="Kommentartext">
    <w:name w:val="annotation text"/>
    <w:basedOn w:val="Standard"/>
    <w:link w:val="KommentartextZchn"/>
    <w:unhideWhenUsed/>
    <w:rsid w:val="003A2240"/>
    <w:pPr>
      <w:spacing w:line="240" w:lineRule="auto"/>
    </w:pPr>
    <w:rPr>
      <w:sz w:val="20"/>
      <w:szCs w:val="20"/>
    </w:rPr>
  </w:style>
  <w:style w:type="character" w:customStyle="1" w:styleId="KommentartextZchn">
    <w:name w:val="Kommentartext Zchn"/>
    <w:basedOn w:val="Absatz-Standardschriftart"/>
    <w:link w:val="Kommentartext"/>
    <w:rsid w:val="003A2240"/>
    <w:rPr>
      <w:rFonts w:ascii="Calibri" w:hAnsi="Calibri"/>
    </w:rPr>
  </w:style>
  <w:style w:type="paragraph" w:styleId="Kommentarthema">
    <w:name w:val="annotation subject"/>
    <w:basedOn w:val="Kommentartext"/>
    <w:next w:val="Kommentartext"/>
    <w:link w:val="KommentarthemaZchn"/>
    <w:semiHidden/>
    <w:unhideWhenUsed/>
    <w:rsid w:val="003A2240"/>
    <w:rPr>
      <w:b/>
      <w:bCs/>
    </w:rPr>
  </w:style>
  <w:style w:type="character" w:customStyle="1" w:styleId="KommentarthemaZchn">
    <w:name w:val="Kommentarthema Zchn"/>
    <w:basedOn w:val="KommentartextZchn"/>
    <w:link w:val="Kommentarthema"/>
    <w:semiHidden/>
    <w:rsid w:val="003A2240"/>
    <w:rPr>
      <w:rFonts w:ascii="Calibri" w:hAnsi="Calibri"/>
      <w:b/>
      <w:bCs/>
    </w:rPr>
  </w:style>
  <w:style w:type="table" w:styleId="Tabellenraster">
    <w:name w:val="Table Grid"/>
    <w:basedOn w:val="NormaleTabelle"/>
    <w:rsid w:val="00C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CD2F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850485">
      <w:bodyDiv w:val="1"/>
      <w:marLeft w:val="0"/>
      <w:marRight w:val="0"/>
      <w:marTop w:val="0"/>
      <w:marBottom w:val="0"/>
      <w:divBdr>
        <w:top w:val="none" w:sz="0" w:space="0" w:color="auto"/>
        <w:left w:val="none" w:sz="0" w:space="0" w:color="auto"/>
        <w:bottom w:val="none" w:sz="0" w:space="0" w:color="auto"/>
        <w:right w:val="none" w:sz="0" w:space="0" w:color="auto"/>
      </w:divBdr>
      <w:divsChild>
        <w:div w:id="42212890">
          <w:marLeft w:val="0"/>
          <w:marRight w:val="0"/>
          <w:marTop w:val="0"/>
          <w:marBottom w:val="0"/>
          <w:divBdr>
            <w:top w:val="none" w:sz="0" w:space="0" w:color="auto"/>
            <w:left w:val="none" w:sz="0" w:space="0" w:color="auto"/>
            <w:bottom w:val="none" w:sz="0" w:space="0" w:color="auto"/>
            <w:right w:val="none" w:sz="0" w:space="0" w:color="auto"/>
          </w:divBdr>
        </w:div>
        <w:div w:id="169179847">
          <w:marLeft w:val="0"/>
          <w:marRight w:val="0"/>
          <w:marTop w:val="0"/>
          <w:marBottom w:val="0"/>
          <w:divBdr>
            <w:top w:val="none" w:sz="0" w:space="0" w:color="auto"/>
            <w:left w:val="none" w:sz="0" w:space="0" w:color="auto"/>
            <w:bottom w:val="none" w:sz="0" w:space="0" w:color="auto"/>
            <w:right w:val="none" w:sz="0" w:space="0" w:color="auto"/>
          </w:divBdr>
        </w:div>
        <w:div w:id="245577564">
          <w:marLeft w:val="0"/>
          <w:marRight w:val="0"/>
          <w:marTop w:val="0"/>
          <w:marBottom w:val="0"/>
          <w:divBdr>
            <w:top w:val="none" w:sz="0" w:space="0" w:color="auto"/>
            <w:left w:val="none" w:sz="0" w:space="0" w:color="auto"/>
            <w:bottom w:val="none" w:sz="0" w:space="0" w:color="auto"/>
            <w:right w:val="none" w:sz="0" w:space="0" w:color="auto"/>
          </w:divBdr>
        </w:div>
        <w:div w:id="281111268">
          <w:marLeft w:val="0"/>
          <w:marRight w:val="0"/>
          <w:marTop w:val="0"/>
          <w:marBottom w:val="0"/>
          <w:divBdr>
            <w:top w:val="none" w:sz="0" w:space="0" w:color="auto"/>
            <w:left w:val="none" w:sz="0" w:space="0" w:color="auto"/>
            <w:bottom w:val="none" w:sz="0" w:space="0" w:color="auto"/>
            <w:right w:val="none" w:sz="0" w:space="0" w:color="auto"/>
          </w:divBdr>
        </w:div>
        <w:div w:id="410657913">
          <w:marLeft w:val="0"/>
          <w:marRight w:val="0"/>
          <w:marTop w:val="0"/>
          <w:marBottom w:val="0"/>
          <w:divBdr>
            <w:top w:val="none" w:sz="0" w:space="0" w:color="auto"/>
            <w:left w:val="none" w:sz="0" w:space="0" w:color="auto"/>
            <w:bottom w:val="none" w:sz="0" w:space="0" w:color="auto"/>
            <w:right w:val="none" w:sz="0" w:space="0" w:color="auto"/>
          </w:divBdr>
        </w:div>
        <w:div w:id="495801986">
          <w:marLeft w:val="0"/>
          <w:marRight w:val="0"/>
          <w:marTop w:val="0"/>
          <w:marBottom w:val="0"/>
          <w:divBdr>
            <w:top w:val="none" w:sz="0" w:space="0" w:color="auto"/>
            <w:left w:val="none" w:sz="0" w:space="0" w:color="auto"/>
            <w:bottom w:val="none" w:sz="0" w:space="0" w:color="auto"/>
            <w:right w:val="none" w:sz="0" w:space="0" w:color="auto"/>
          </w:divBdr>
        </w:div>
        <w:div w:id="590822060">
          <w:marLeft w:val="0"/>
          <w:marRight w:val="0"/>
          <w:marTop w:val="0"/>
          <w:marBottom w:val="0"/>
          <w:divBdr>
            <w:top w:val="none" w:sz="0" w:space="0" w:color="auto"/>
            <w:left w:val="none" w:sz="0" w:space="0" w:color="auto"/>
            <w:bottom w:val="none" w:sz="0" w:space="0" w:color="auto"/>
            <w:right w:val="none" w:sz="0" w:space="0" w:color="auto"/>
          </w:divBdr>
        </w:div>
        <w:div w:id="688675735">
          <w:marLeft w:val="0"/>
          <w:marRight w:val="0"/>
          <w:marTop w:val="0"/>
          <w:marBottom w:val="0"/>
          <w:divBdr>
            <w:top w:val="none" w:sz="0" w:space="0" w:color="auto"/>
            <w:left w:val="none" w:sz="0" w:space="0" w:color="auto"/>
            <w:bottom w:val="none" w:sz="0" w:space="0" w:color="auto"/>
            <w:right w:val="none" w:sz="0" w:space="0" w:color="auto"/>
          </w:divBdr>
        </w:div>
        <w:div w:id="788354448">
          <w:marLeft w:val="0"/>
          <w:marRight w:val="0"/>
          <w:marTop w:val="0"/>
          <w:marBottom w:val="0"/>
          <w:divBdr>
            <w:top w:val="none" w:sz="0" w:space="0" w:color="auto"/>
            <w:left w:val="none" w:sz="0" w:space="0" w:color="auto"/>
            <w:bottom w:val="none" w:sz="0" w:space="0" w:color="auto"/>
            <w:right w:val="none" w:sz="0" w:space="0" w:color="auto"/>
          </w:divBdr>
        </w:div>
        <w:div w:id="864056074">
          <w:marLeft w:val="0"/>
          <w:marRight w:val="0"/>
          <w:marTop w:val="0"/>
          <w:marBottom w:val="0"/>
          <w:divBdr>
            <w:top w:val="none" w:sz="0" w:space="0" w:color="auto"/>
            <w:left w:val="none" w:sz="0" w:space="0" w:color="auto"/>
            <w:bottom w:val="none" w:sz="0" w:space="0" w:color="auto"/>
            <w:right w:val="none" w:sz="0" w:space="0" w:color="auto"/>
          </w:divBdr>
        </w:div>
        <w:div w:id="873080404">
          <w:marLeft w:val="0"/>
          <w:marRight w:val="0"/>
          <w:marTop w:val="0"/>
          <w:marBottom w:val="0"/>
          <w:divBdr>
            <w:top w:val="none" w:sz="0" w:space="0" w:color="auto"/>
            <w:left w:val="none" w:sz="0" w:space="0" w:color="auto"/>
            <w:bottom w:val="none" w:sz="0" w:space="0" w:color="auto"/>
            <w:right w:val="none" w:sz="0" w:space="0" w:color="auto"/>
          </w:divBdr>
        </w:div>
        <w:div w:id="914628867">
          <w:marLeft w:val="0"/>
          <w:marRight w:val="0"/>
          <w:marTop w:val="0"/>
          <w:marBottom w:val="0"/>
          <w:divBdr>
            <w:top w:val="none" w:sz="0" w:space="0" w:color="auto"/>
            <w:left w:val="none" w:sz="0" w:space="0" w:color="auto"/>
            <w:bottom w:val="none" w:sz="0" w:space="0" w:color="auto"/>
            <w:right w:val="none" w:sz="0" w:space="0" w:color="auto"/>
          </w:divBdr>
        </w:div>
        <w:div w:id="1099106191">
          <w:marLeft w:val="0"/>
          <w:marRight w:val="0"/>
          <w:marTop w:val="0"/>
          <w:marBottom w:val="0"/>
          <w:divBdr>
            <w:top w:val="none" w:sz="0" w:space="0" w:color="auto"/>
            <w:left w:val="none" w:sz="0" w:space="0" w:color="auto"/>
            <w:bottom w:val="none" w:sz="0" w:space="0" w:color="auto"/>
            <w:right w:val="none" w:sz="0" w:space="0" w:color="auto"/>
          </w:divBdr>
        </w:div>
        <w:div w:id="1140658246">
          <w:marLeft w:val="0"/>
          <w:marRight w:val="0"/>
          <w:marTop w:val="0"/>
          <w:marBottom w:val="0"/>
          <w:divBdr>
            <w:top w:val="none" w:sz="0" w:space="0" w:color="auto"/>
            <w:left w:val="none" w:sz="0" w:space="0" w:color="auto"/>
            <w:bottom w:val="none" w:sz="0" w:space="0" w:color="auto"/>
            <w:right w:val="none" w:sz="0" w:space="0" w:color="auto"/>
          </w:divBdr>
        </w:div>
        <w:div w:id="1213420202">
          <w:marLeft w:val="0"/>
          <w:marRight w:val="0"/>
          <w:marTop w:val="0"/>
          <w:marBottom w:val="0"/>
          <w:divBdr>
            <w:top w:val="none" w:sz="0" w:space="0" w:color="auto"/>
            <w:left w:val="none" w:sz="0" w:space="0" w:color="auto"/>
            <w:bottom w:val="none" w:sz="0" w:space="0" w:color="auto"/>
            <w:right w:val="none" w:sz="0" w:space="0" w:color="auto"/>
          </w:divBdr>
        </w:div>
        <w:div w:id="1231041596">
          <w:marLeft w:val="0"/>
          <w:marRight w:val="0"/>
          <w:marTop w:val="0"/>
          <w:marBottom w:val="0"/>
          <w:divBdr>
            <w:top w:val="none" w:sz="0" w:space="0" w:color="auto"/>
            <w:left w:val="none" w:sz="0" w:space="0" w:color="auto"/>
            <w:bottom w:val="none" w:sz="0" w:space="0" w:color="auto"/>
            <w:right w:val="none" w:sz="0" w:space="0" w:color="auto"/>
          </w:divBdr>
        </w:div>
        <w:div w:id="1245795520">
          <w:marLeft w:val="0"/>
          <w:marRight w:val="0"/>
          <w:marTop w:val="0"/>
          <w:marBottom w:val="0"/>
          <w:divBdr>
            <w:top w:val="none" w:sz="0" w:space="0" w:color="auto"/>
            <w:left w:val="none" w:sz="0" w:space="0" w:color="auto"/>
            <w:bottom w:val="none" w:sz="0" w:space="0" w:color="auto"/>
            <w:right w:val="none" w:sz="0" w:space="0" w:color="auto"/>
          </w:divBdr>
        </w:div>
        <w:div w:id="1254969135">
          <w:marLeft w:val="0"/>
          <w:marRight w:val="0"/>
          <w:marTop w:val="0"/>
          <w:marBottom w:val="0"/>
          <w:divBdr>
            <w:top w:val="none" w:sz="0" w:space="0" w:color="auto"/>
            <w:left w:val="none" w:sz="0" w:space="0" w:color="auto"/>
            <w:bottom w:val="none" w:sz="0" w:space="0" w:color="auto"/>
            <w:right w:val="none" w:sz="0" w:space="0" w:color="auto"/>
          </w:divBdr>
        </w:div>
        <w:div w:id="1335719407">
          <w:marLeft w:val="0"/>
          <w:marRight w:val="0"/>
          <w:marTop w:val="0"/>
          <w:marBottom w:val="0"/>
          <w:divBdr>
            <w:top w:val="none" w:sz="0" w:space="0" w:color="auto"/>
            <w:left w:val="none" w:sz="0" w:space="0" w:color="auto"/>
            <w:bottom w:val="none" w:sz="0" w:space="0" w:color="auto"/>
            <w:right w:val="none" w:sz="0" w:space="0" w:color="auto"/>
          </w:divBdr>
        </w:div>
        <w:div w:id="1348412385">
          <w:marLeft w:val="0"/>
          <w:marRight w:val="0"/>
          <w:marTop w:val="0"/>
          <w:marBottom w:val="0"/>
          <w:divBdr>
            <w:top w:val="none" w:sz="0" w:space="0" w:color="auto"/>
            <w:left w:val="none" w:sz="0" w:space="0" w:color="auto"/>
            <w:bottom w:val="none" w:sz="0" w:space="0" w:color="auto"/>
            <w:right w:val="none" w:sz="0" w:space="0" w:color="auto"/>
          </w:divBdr>
        </w:div>
        <w:div w:id="1349142431">
          <w:marLeft w:val="0"/>
          <w:marRight w:val="0"/>
          <w:marTop w:val="0"/>
          <w:marBottom w:val="0"/>
          <w:divBdr>
            <w:top w:val="none" w:sz="0" w:space="0" w:color="auto"/>
            <w:left w:val="none" w:sz="0" w:space="0" w:color="auto"/>
            <w:bottom w:val="none" w:sz="0" w:space="0" w:color="auto"/>
            <w:right w:val="none" w:sz="0" w:space="0" w:color="auto"/>
          </w:divBdr>
        </w:div>
        <w:div w:id="1384987459">
          <w:marLeft w:val="0"/>
          <w:marRight w:val="0"/>
          <w:marTop w:val="0"/>
          <w:marBottom w:val="0"/>
          <w:divBdr>
            <w:top w:val="none" w:sz="0" w:space="0" w:color="auto"/>
            <w:left w:val="none" w:sz="0" w:space="0" w:color="auto"/>
            <w:bottom w:val="none" w:sz="0" w:space="0" w:color="auto"/>
            <w:right w:val="none" w:sz="0" w:space="0" w:color="auto"/>
          </w:divBdr>
        </w:div>
        <w:div w:id="1531214407">
          <w:marLeft w:val="0"/>
          <w:marRight w:val="0"/>
          <w:marTop w:val="0"/>
          <w:marBottom w:val="0"/>
          <w:divBdr>
            <w:top w:val="none" w:sz="0" w:space="0" w:color="auto"/>
            <w:left w:val="none" w:sz="0" w:space="0" w:color="auto"/>
            <w:bottom w:val="none" w:sz="0" w:space="0" w:color="auto"/>
            <w:right w:val="none" w:sz="0" w:space="0" w:color="auto"/>
          </w:divBdr>
        </w:div>
        <w:div w:id="1539004120">
          <w:marLeft w:val="0"/>
          <w:marRight w:val="0"/>
          <w:marTop w:val="0"/>
          <w:marBottom w:val="0"/>
          <w:divBdr>
            <w:top w:val="none" w:sz="0" w:space="0" w:color="auto"/>
            <w:left w:val="none" w:sz="0" w:space="0" w:color="auto"/>
            <w:bottom w:val="none" w:sz="0" w:space="0" w:color="auto"/>
            <w:right w:val="none" w:sz="0" w:space="0" w:color="auto"/>
          </w:divBdr>
        </w:div>
        <w:div w:id="1546212724">
          <w:marLeft w:val="0"/>
          <w:marRight w:val="0"/>
          <w:marTop w:val="0"/>
          <w:marBottom w:val="0"/>
          <w:divBdr>
            <w:top w:val="none" w:sz="0" w:space="0" w:color="auto"/>
            <w:left w:val="none" w:sz="0" w:space="0" w:color="auto"/>
            <w:bottom w:val="none" w:sz="0" w:space="0" w:color="auto"/>
            <w:right w:val="none" w:sz="0" w:space="0" w:color="auto"/>
          </w:divBdr>
        </w:div>
        <w:div w:id="1585726492">
          <w:marLeft w:val="0"/>
          <w:marRight w:val="0"/>
          <w:marTop w:val="0"/>
          <w:marBottom w:val="0"/>
          <w:divBdr>
            <w:top w:val="none" w:sz="0" w:space="0" w:color="auto"/>
            <w:left w:val="none" w:sz="0" w:space="0" w:color="auto"/>
            <w:bottom w:val="none" w:sz="0" w:space="0" w:color="auto"/>
            <w:right w:val="none" w:sz="0" w:space="0" w:color="auto"/>
          </w:divBdr>
        </w:div>
        <w:div w:id="1589119046">
          <w:marLeft w:val="0"/>
          <w:marRight w:val="0"/>
          <w:marTop w:val="0"/>
          <w:marBottom w:val="0"/>
          <w:divBdr>
            <w:top w:val="none" w:sz="0" w:space="0" w:color="auto"/>
            <w:left w:val="none" w:sz="0" w:space="0" w:color="auto"/>
            <w:bottom w:val="none" w:sz="0" w:space="0" w:color="auto"/>
            <w:right w:val="none" w:sz="0" w:space="0" w:color="auto"/>
          </w:divBdr>
        </w:div>
        <w:div w:id="1621063813">
          <w:marLeft w:val="0"/>
          <w:marRight w:val="0"/>
          <w:marTop w:val="0"/>
          <w:marBottom w:val="0"/>
          <w:divBdr>
            <w:top w:val="none" w:sz="0" w:space="0" w:color="auto"/>
            <w:left w:val="none" w:sz="0" w:space="0" w:color="auto"/>
            <w:bottom w:val="none" w:sz="0" w:space="0" w:color="auto"/>
            <w:right w:val="none" w:sz="0" w:space="0" w:color="auto"/>
          </w:divBdr>
        </w:div>
        <w:div w:id="1623221734">
          <w:marLeft w:val="0"/>
          <w:marRight w:val="0"/>
          <w:marTop w:val="0"/>
          <w:marBottom w:val="0"/>
          <w:divBdr>
            <w:top w:val="none" w:sz="0" w:space="0" w:color="auto"/>
            <w:left w:val="none" w:sz="0" w:space="0" w:color="auto"/>
            <w:bottom w:val="none" w:sz="0" w:space="0" w:color="auto"/>
            <w:right w:val="none" w:sz="0" w:space="0" w:color="auto"/>
          </w:divBdr>
        </w:div>
        <w:div w:id="1642928176">
          <w:marLeft w:val="0"/>
          <w:marRight w:val="0"/>
          <w:marTop w:val="0"/>
          <w:marBottom w:val="0"/>
          <w:divBdr>
            <w:top w:val="none" w:sz="0" w:space="0" w:color="auto"/>
            <w:left w:val="none" w:sz="0" w:space="0" w:color="auto"/>
            <w:bottom w:val="none" w:sz="0" w:space="0" w:color="auto"/>
            <w:right w:val="none" w:sz="0" w:space="0" w:color="auto"/>
          </w:divBdr>
        </w:div>
        <w:div w:id="1654917690">
          <w:marLeft w:val="0"/>
          <w:marRight w:val="0"/>
          <w:marTop w:val="0"/>
          <w:marBottom w:val="0"/>
          <w:divBdr>
            <w:top w:val="none" w:sz="0" w:space="0" w:color="auto"/>
            <w:left w:val="none" w:sz="0" w:space="0" w:color="auto"/>
            <w:bottom w:val="none" w:sz="0" w:space="0" w:color="auto"/>
            <w:right w:val="none" w:sz="0" w:space="0" w:color="auto"/>
          </w:divBdr>
        </w:div>
        <w:div w:id="1665551675">
          <w:marLeft w:val="0"/>
          <w:marRight w:val="0"/>
          <w:marTop w:val="0"/>
          <w:marBottom w:val="0"/>
          <w:divBdr>
            <w:top w:val="none" w:sz="0" w:space="0" w:color="auto"/>
            <w:left w:val="none" w:sz="0" w:space="0" w:color="auto"/>
            <w:bottom w:val="none" w:sz="0" w:space="0" w:color="auto"/>
            <w:right w:val="none" w:sz="0" w:space="0" w:color="auto"/>
          </w:divBdr>
        </w:div>
        <w:div w:id="1706559953">
          <w:marLeft w:val="0"/>
          <w:marRight w:val="0"/>
          <w:marTop w:val="0"/>
          <w:marBottom w:val="0"/>
          <w:divBdr>
            <w:top w:val="none" w:sz="0" w:space="0" w:color="auto"/>
            <w:left w:val="none" w:sz="0" w:space="0" w:color="auto"/>
            <w:bottom w:val="none" w:sz="0" w:space="0" w:color="auto"/>
            <w:right w:val="none" w:sz="0" w:space="0" w:color="auto"/>
          </w:divBdr>
        </w:div>
        <w:div w:id="1770346073">
          <w:marLeft w:val="0"/>
          <w:marRight w:val="0"/>
          <w:marTop w:val="0"/>
          <w:marBottom w:val="0"/>
          <w:divBdr>
            <w:top w:val="none" w:sz="0" w:space="0" w:color="auto"/>
            <w:left w:val="none" w:sz="0" w:space="0" w:color="auto"/>
            <w:bottom w:val="none" w:sz="0" w:space="0" w:color="auto"/>
            <w:right w:val="none" w:sz="0" w:space="0" w:color="auto"/>
          </w:divBdr>
        </w:div>
        <w:div w:id="1777943609">
          <w:marLeft w:val="0"/>
          <w:marRight w:val="0"/>
          <w:marTop w:val="0"/>
          <w:marBottom w:val="0"/>
          <w:divBdr>
            <w:top w:val="none" w:sz="0" w:space="0" w:color="auto"/>
            <w:left w:val="none" w:sz="0" w:space="0" w:color="auto"/>
            <w:bottom w:val="none" w:sz="0" w:space="0" w:color="auto"/>
            <w:right w:val="none" w:sz="0" w:space="0" w:color="auto"/>
          </w:divBdr>
        </w:div>
        <w:div w:id="1778981755">
          <w:marLeft w:val="0"/>
          <w:marRight w:val="0"/>
          <w:marTop w:val="0"/>
          <w:marBottom w:val="0"/>
          <w:divBdr>
            <w:top w:val="none" w:sz="0" w:space="0" w:color="auto"/>
            <w:left w:val="none" w:sz="0" w:space="0" w:color="auto"/>
            <w:bottom w:val="none" w:sz="0" w:space="0" w:color="auto"/>
            <w:right w:val="none" w:sz="0" w:space="0" w:color="auto"/>
          </w:divBdr>
        </w:div>
        <w:div w:id="1792941146">
          <w:marLeft w:val="0"/>
          <w:marRight w:val="0"/>
          <w:marTop w:val="0"/>
          <w:marBottom w:val="0"/>
          <w:divBdr>
            <w:top w:val="none" w:sz="0" w:space="0" w:color="auto"/>
            <w:left w:val="none" w:sz="0" w:space="0" w:color="auto"/>
            <w:bottom w:val="none" w:sz="0" w:space="0" w:color="auto"/>
            <w:right w:val="none" w:sz="0" w:space="0" w:color="auto"/>
          </w:divBdr>
        </w:div>
        <w:div w:id="1832328333">
          <w:marLeft w:val="0"/>
          <w:marRight w:val="0"/>
          <w:marTop w:val="0"/>
          <w:marBottom w:val="0"/>
          <w:divBdr>
            <w:top w:val="none" w:sz="0" w:space="0" w:color="auto"/>
            <w:left w:val="none" w:sz="0" w:space="0" w:color="auto"/>
            <w:bottom w:val="none" w:sz="0" w:space="0" w:color="auto"/>
            <w:right w:val="none" w:sz="0" w:space="0" w:color="auto"/>
          </w:divBdr>
        </w:div>
        <w:div w:id="1842574684">
          <w:marLeft w:val="0"/>
          <w:marRight w:val="0"/>
          <w:marTop w:val="0"/>
          <w:marBottom w:val="0"/>
          <w:divBdr>
            <w:top w:val="none" w:sz="0" w:space="0" w:color="auto"/>
            <w:left w:val="none" w:sz="0" w:space="0" w:color="auto"/>
            <w:bottom w:val="none" w:sz="0" w:space="0" w:color="auto"/>
            <w:right w:val="none" w:sz="0" w:space="0" w:color="auto"/>
          </w:divBdr>
        </w:div>
        <w:div w:id="1889603894">
          <w:marLeft w:val="0"/>
          <w:marRight w:val="0"/>
          <w:marTop w:val="0"/>
          <w:marBottom w:val="0"/>
          <w:divBdr>
            <w:top w:val="none" w:sz="0" w:space="0" w:color="auto"/>
            <w:left w:val="none" w:sz="0" w:space="0" w:color="auto"/>
            <w:bottom w:val="none" w:sz="0" w:space="0" w:color="auto"/>
            <w:right w:val="none" w:sz="0" w:space="0" w:color="auto"/>
          </w:divBdr>
        </w:div>
        <w:div w:id="1900676792">
          <w:marLeft w:val="0"/>
          <w:marRight w:val="0"/>
          <w:marTop w:val="0"/>
          <w:marBottom w:val="0"/>
          <w:divBdr>
            <w:top w:val="none" w:sz="0" w:space="0" w:color="auto"/>
            <w:left w:val="none" w:sz="0" w:space="0" w:color="auto"/>
            <w:bottom w:val="none" w:sz="0" w:space="0" w:color="auto"/>
            <w:right w:val="none" w:sz="0" w:space="0" w:color="auto"/>
          </w:divBdr>
        </w:div>
        <w:div w:id="1924873971">
          <w:marLeft w:val="0"/>
          <w:marRight w:val="0"/>
          <w:marTop w:val="0"/>
          <w:marBottom w:val="0"/>
          <w:divBdr>
            <w:top w:val="none" w:sz="0" w:space="0" w:color="auto"/>
            <w:left w:val="none" w:sz="0" w:space="0" w:color="auto"/>
            <w:bottom w:val="none" w:sz="0" w:space="0" w:color="auto"/>
            <w:right w:val="none" w:sz="0" w:space="0" w:color="auto"/>
          </w:divBdr>
        </w:div>
        <w:div w:id="1938245642">
          <w:marLeft w:val="0"/>
          <w:marRight w:val="0"/>
          <w:marTop w:val="0"/>
          <w:marBottom w:val="0"/>
          <w:divBdr>
            <w:top w:val="none" w:sz="0" w:space="0" w:color="auto"/>
            <w:left w:val="none" w:sz="0" w:space="0" w:color="auto"/>
            <w:bottom w:val="none" w:sz="0" w:space="0" w:color="auto"/>
            <w:right w:val="none" w:sz="0" w:space="0" w:color="auto"/>
          </w:divBdr>
        </w:div>
        <w:div w:id="1970354542">
          <w:marLeft w:val="0"/>
          <w:marRight w:val="0"/>
          <w:marTop w:val="0"/>
          <w:marBottom w:val="0"/>
          <w:divBdr>
            <w:top w:val="none" w:sz="0" w:space="0" w:color="auto"/>
            <w:left w:val="none" w:sz="0" w:space="0" w:color="auto"/>
            <w:bottom w:val="none" w:sz="0" w:space="0" w:color="auto"/>
            <w:right w:val="none" w:sz="0" w:space="0" w:color="auto"/>
          </w:divBdr>
        </w:div>
        <w:div w:id="2062091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hare\Pietsch%20IT%20GmbH\Pietsch%20IT%20-%20Kundenakquise\Datenschutz\Vorlagen\AVV\AVV_Vorlage_20260706.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83A9DB1351AD47BDB34957A23A82DD" ma:contentTypeVersion="16" ma:contentTypeDescription="Ein neues Dokument erstellen." ma:contentTypeScope="" ma:versionID="2286c6f7233b5b3333d66d842ebf5be2">
  <xsd:schema xmlns:xsd="http://www.w3.org/2001/XMLSchema" xmlns:xs="http://www.w3.org/2001/XMLSchema" xmlns:p="http://schemas.microsoft.com/office/2006/metadata/properties" xmlns:ns2="015fd961-fb61-4b20-9120-4a33e89aa438" xmlns:ns3="ee47bcf0-1b6c-4fc8-8c08-13beeb6a7b97" targetNamespace="http://schemas.microsoft.com/office/2006/metadata/properties" ma:root="true" ma:fieldsID="221c9280a6492091023a60169b903539" ns2:_="" ns3:_="">
    <xsd:import namespace="015fd961-fb61-4b20-9120-4a33e89aa438"/>
    <xsd:import namespace="ee47bcf0-1b6c-4fc8-8c08-13beeb6a7b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fd961-fb61-4b20-9120-4a33e89aa43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74eb7ac-40f3-4757-8908-7772785a058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7bcf0-1b6c-4fc8-8c08-13beeb6a7b9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9139ee-d75d-4775-82e5-b40c03ffc596}" ma:internalName="TaxCatchAll" ma:showField="CatchAllData" ma:web="ee47bcf0-1b6c-4fc8-8c08-13beeb6a7b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47bcf0-1b6c-4fc8-8c08-13beeb6a7b97" xsi:nil="true"/>
    <lcf76f155ced4ddcb4097134ff3c332f xmlns="015fd961-fb61-4b20-9120-4a33e89aa4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C0B48-7033-42EC-9E3E-CDA4FFDE9CDE}"/>
</file>

<file path=customXml/itemProps2.xml><?xml version="1.0" encoding="utf-8"?>
<ds:datastoreItem xmlns:ds="http://schemas.openxmlformats.org/officeDocument/2006/customXml" ds:itemID="{8894AB7C-FCEB-4356-ACD9-2CA3CE32A804}">
  <ds:schemaRefs>
    <ds:schemaRef ds:uri="http://schemas.microsoft.com/office/2006/metadata/properties"/>
    <ds:schemaRef ds:uri="http://schemas.microsoft.com/office/infopath/2007/PartnerControls"/>
    <ds:schemaRef ds:uri="1e5dd465-568c-407a-b3ea-27ac3795f2b4"/>
    <ds:schemaRef ds:uri="ee47bcf0-1b6c-4fc8-8c08-13beeb6a7b97"/>
  </ds:schemaRefs>
</ds:datastoreItem>
</file>

<file path=customXml/itemProps3.xml><?xml version="1.0" encoding="utf-8"?>
<ds:datastoreItem xmlns:ds="http://schemas.openxmlformats.org/officeDocument/2006/customXml" ds:itemID="{77B04722-3AB8-4138-A01E-F79E5934F7F4}">
  <ds:schemaRefs>
    <ds:schemaRef ds:uri="http://schemas.microsoft.com/sharepoint/v3/contenttype/forms"/>
  </ds:schemaRefs>
</ds:datastoreItem>
</file>

<file path=customXml/itemProps4.xml><?xml version="1.0" encoding="utf-8"?>
<ds:datastoreItem xmlns:ds="http://schemas.openxmlformats.org/officeDocument/2006/customXml" ds:itemID="{2964AFB9-D04B-4288-BC26-851B143E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AVV_Vorlage_20260706.dotx</Template>
  <TotalTime>0</TotalTime>
  <Pages>11</Pages>
  <Words>3256</Words>
  <Characters>20515</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Vereinbarung zur Auftragsdatenverarbeitung</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zur Auftragsdatenverarbeitung</dc:title>
  <dc:creator>Stefan Pietsch</dc:creator>
  <cp:lastModifiedBy>Stefan Pietsch</cp:lastModifiedBy>
  <cp:revision>13</cp:revision>
  <dcterms:created xsi:type="dcterms:W3CDTF">2026-08-04T11:42:00Z</dcterms:created>
  <dcterms:modified xsi:type="dcterms:W3CDTF">2026-08-04T12:01:00Z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0x0101001983A9DB1351AD47BDB34957A23A82DD</vt:lpwstr>
  </property>
  <property fmtid="{D5CDD505-2E9C-101B-9397-08002B2CF9AE}" pid="3" name="MediaServiceImageTags">
    <vt:lpwstr/>
  </property>
</Properties>
</file>